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0"/>
          <w:szCs w:val="40"/>
        </w:rPr>
      </w:pPr>
      <w:r w:rsidDel="00000000" w:rsidR="00000000" w:rsidRPr="00000000">
        <w:rPr>
          <w:b w:val="1"/>
          <w:sz w:val="40"/>
          <w:szCs w:val="40"/>
          <w:rtl w:val="0"/>
        </w:rPr>
        <w:t xml:space="preserve">Jason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both"/>
        <w:rPr>
          <w:sz w:val="24"/>
          <w:szCs w:val="24"/>
        </w:rPr>
      </w:pPr>
      <w:r w:rsidDel="00000000" w:rsidR="00000000" w:rsidRPr="00000000">
        <w:rPr>
          <w:sz w:val="24"/>
          <w:szCs w:val="24"/>
          <w:rtl w:val="0"/>
        </w:rPr>
        <w:t xml:space="preserve">Study according to the case given by the youtuber. Ruff Times run an annual subscription.</w:t>
      </w:r>
    </w:p>
    <w:p w:rsidR="00000000" w:rsidDel="00000000" w:rsidP="00000000" w:rsidRDefault="00000000" w:rsidRPr="00000000" w14:paraId="00000004">
      <w:pPr>
        <w:jc w:val="both"/>
        <w:rPr>
          <w:sz w:val="24"/>
          <w:szCs w:val="24"/>
        </w:rPr>
      </w:pPr>
      <w:r w:rsidDel="00000000" w:rsidR="00000000" w:rsidRPr="00000000">
        <w:rPr>
          <w:rtl w:val="0"/>
        </w:rPr>
      </w:r>
    </w:p>
    <w:p w:rsidR="00000000" w:rsidDel="00000000" w:rsidP="00000000" w:rsidRDefault="00000000" w:rsidRPr="00000000" w14:paraId="00000005">
      <w:pPr>
        <w:jc w:val="both"/>
        <w:rPr>
          <w:sz w:val="24"/>
          <w:szCs w:val="24"/>
        </w:rPr>
      </w:pPr>
      <w:r w:rsidDel="00000000" w:rsidR="00000000" w:rsidRPr="00000000">
        <w:rPr>
          <w:sz w:val="24"/>
          <w:szCs w:val="24"/>
          <w:rtl w:val="0"/>
        </w:rPr>
        <w:t xml:space="preserve">Financial Accounting (The process) =&gt; Financial Transaction =&gt; Financial Statement</w:t>
      </w:r>
    </w:p>
    <w:p w:rsidR="00000000" w:rsidDel="00000000" w:rsidP="00000000" w:rsidRDefault="00000000" w:rsidRPr="00000000" w14:paraId="00000006">
      <w:pPr>
        <w:numPr>
          <w:ilvl w:val="0"/>
          <w:numId w:val="3"/>
        </w:numPr>
        <w:ind w:left="720" w:hanging="360"/>
        <w:jc w:val="both"/>
        <w:rPr>
          <w:sz w:val="24"/>
          <w:szCs w:val="24"/>
        </w:rPr>
      </w:pPr>
      <w:r w:rsidDel="00000000" w:rsidR="00000000" w:rsidRPr="00000000">
        <w:rPr>
          <w:sz w:val="24"/>
          <w:szCs w:val="24"/>
          <w:rtl w:val="0"/>
        </w:rPr>
        <w:t xml:space="preserve">Recording</w:t>
      </w:r>
    </w:p>
    <w:p w:rsidR="00000000" w:rsidDel="00000000" w:rsidP="00000000" w:rsidRDefault="00000000" w:rsidRPr="00000000" w14:paraId="00000007">
      <w:pPr>
        <w:numPr>
          <w:ilvl w:val="0"/>
          <w:numId w:val="3"/>
        </w:numPr>
        <w:ind w:left="720" w:hanging="360"/>
        <w:jc w:val="both"/>
        <w:rPr>
          <w:sz w:val="24"/>
          <w:szCs w:val="24"/>
        </w:rPr>
      </w:pPr>
      <w:r w:rsidDel="00000000" w:rsidR="00000000" w:rsidRPr="00000000">
        <w:rPr>
          <w:sz w:val="24"/>
          <w:szCs w:val="24"/>
          <w:rtl w:val="0"/>
        </w:rPr>
        <w:t xml:space="preserve">Summarising</w:t>
      </w:r>
    </w:p>
    <w:p w:rsidR="00000000" w:rsidDel="00000000" w:rsidP="00000000" w:rsidRDefault="00000000" w:rsidRPr="00000000" w14:paraId="00000008">
      <w:pPr>
        <w:numPr>
          <w:ilvl w:val="0"/>
          <w:numId w:val="3"/>
        </w:numPr>
        <w:ind w:left="720" w:hanging="360"/>
        <w:jc w:val="both"/>
        <w:rPr>
          <w:sz w:val="24"/>
          <w:szCs w:val="24"/>
        </w:rPr>
      </w:pPr>
      <w:r w:rsidDel="00000000" w:rsidR="00000000" w:rsidRPr="00000000">
        <w:rPr>
          <w:sz w:val="24"/>
          <w:szCs w:val="24"/>
          <w:rtl w:val="0"/>
        </w:rPr>
        <w:t xml:space="preserve">Analysing</w:t>
      </w:r>
      <w:r w:rsidDel="00000000" w:rsidR="00000000" w:rsidRPr="00000000">
        <w:rPr>
          <w:rtl w:val="0"/>
        </w:rPr>
      </w:r>
    </w:p>
    <w:p w:rsidR="00000000" w:rsidDel="00000000" w:rsidP="00000000" w:rsidRDefault="00000000" w:rsidRPr="00000000" w14:paraId="00000009">
      <w:pPr>
        <w:jc w:val="both"/>
        <w:rPr>
          <w:sz w:val="24"/>
          <w:szCs w:val="24"/>
        </w:rPr>
      </w:pPr>
      <w:r w:rsidDel="00000000" w:rsidR="00000000" w:rsidRPr="00000000">
        <w:rPr>
          <w:rtl w:val="0"/>
        </w:rPr>
      </w:r>
    </w:p>
    <w:p w:rsidR="00000000" w:rsidDel="00000000" w:rsidP="00000000" w:rsidRDefault="00000000" w:rsidRPr="00000000" w14:paraId="0000000A">
      <w:pPr>
        <w:jc w:val="both"/>
        <w:rPr>
          <w:b w:val="1"/>
          <w:sz w:val="24"/>
          <w:szCs w:val="24"/>
        </w:rPr>
      </w:pPr>
      <w:r w:rsidDel="00000000" w:rsidR="00000000" w:rsidRPr="00000000">
        <w:rPr>
          <w:sz w:val="24"/>
          <w:szCs w:val="24"/>
          <w:rtl w:val="0"/>
        </w:rPr>
        <w:t xml:space="preserve">Step of Financial Accounting: </w:t>
      </w:r>
      <w:r w:rsidDel="00000000" w:rsidR="00000000" w:rsidRPr="00000000">
        <w:rPr>
          <w:b w:val="1"/>
          <w:sz w:val="24"/>
          <w:szCs w:val="24"/>
          <w:rtl w:val="0"/>
        </w:rPr>
        <w:t xml:space="preserve">(Accounting Cycle)</w:t>
      </w:r>
    </w:p>
    <w:p w:rsidR="00000000" w:rsidDel="00000000" w:rsidP="00000000" w:rsidRDefault="00000000" w:rsidRPr="00000000" w14:paraId="0000000B">
      <w:pPr>
        <w:numPr>
          <w:ilvl w:val="0"/>
          <w:numId w:val="2"/>
        </w:numPr>
        <w:ind w:left="720" w:hanging="360"/>
        <w:jc w:val="both"/>
        <w:rPr>
          <w:sz w:val="24"/>
          <w:szCs w:val="24"/>
        </w:rPr>
      </w:pPr>
      <w:r w:rsidDel="00000000" w:rsidR="00000000" w:rsidRPr="00000000">
        <w:rPr>
          <w:b w:val="1"/>
          <w:sz w:val="24"/>
          <w:szCs w:val="24"/>
          <w:rtl w:val="0"/>
        </w:rPr>
        <w:t xml:space="preserve">Identify Transaction: </w:t>
      </w:r>
      <w:r w:rsidDel="00000000" w:rsidR="00000000" w:rsidRPr="00000000">
        <w:rPr>
          <w:sz w:val="24"/>
          <w:szCs w:val="24"/>
          <w:rtl w:val="0"/>
        </w:rPr>
        <w:t xml:space="preserve">For example, annual subs (subs yearly) and gain 40k</w:t>
      </w:r>
    </w:p>
    <w:p w:rsidR="00000000" w:rsidDel="00000000" w:rsidP="00000000" w:rsidRDefault="00000000" w:rsidRPr="00000000" w14:paraId="0000000C">
      <w:pPr>
        <w:numPr>
          <w:ilvl w:val="0"/>
          <w:numId w:val="2"/>
        </w:numPr>
        <w:ind w:left="720" w:hanging="360"/>
        <w:jc w:val="both"/>
        <w:rPr>
          <w:sz w:val="24"/>
          <w:szCs w:val="24"/>
        </w:rPr>
      </w:pPr>
      <w:r w:rsidDel="00000000" w:rsidR="00000000" w:rsidRPr="00000000">
        <w:rPr>
          <w:b w:val="1"/>
          <w:sz w:val="24"/>
          <w:szCs w:val="24"/>
          <w:rtl w:val="0"/>
        </w:rPr>
        <w:t xml:space="preserve">Prepare Journal Entry:</w:t>
      </w:r>
      <w:r w:rsidDel="00000000" w:rsidR="00000000" w:rsidRPr="00000000">
        <w:rPr>
          <w:sz w:val="24"/>
          <w:szCs w:val="24"/>
          <w:rtl w:val="0"/>
        </w:rPr>
        <w:t xml:space="preserve"> A record of a financial transaction</w:t>
      </w:r>
    </w:p>
    <w:p w:rsidR="00000000" w:rsidDel="00000000" w:rsidP="00000000" w:rsidRDefault="00000000" w:rsidRPr="00000000" w14:paraId="0000000D">
      <w:pPr>
        <w:numPr>
          <w:ilvl w:val="0"/>
          <w:numId w:val="2"/>
        </w:numPr>
        <w:ind w:left="720" w:hanging="360"/>
        <w:jc w:val="both"/>
        <w:rPr>
          <w:b w:val="1"/>
          <w:sz w:val="24"/>
          <w:szCs w:val="24"/>
        </w:rPr>
      </w:pPr>
      <w:r w:rsidDel="00000000" w:rsidR="00000000" w:rsidRPr="00000000">
        <w:rPr>
          <w:b w:val="1"/>
          <w:sz w:val="24"/>
          <w:szCs w:val="24"/>
          <w:rtl w:val="0"/>
        </w:rPr>
        <w:t xml:space="preserve">Post to General Ledger: </w:t>
      </w:r>
    </w:p>
    <w:p w:rsidR="00000000" w:rsidDel="00000000" w:rsidP="00000000" w:rsidRDefault="00000000" w:rsidRPr="00000000" w14:paraId="0000000E">
      <w:pPr>
        <w:numPr>
          <w:ilvl w:val="0"/>
          <w:numId w:val="2"/>
        </w:numPr>
        <w:ind w:left="720" w:hanging="360"/>
        <w:jc w:val="both"/>
        <w:rPr>
          <w:b w:val="1"/>
          <w:sz w:val="24"/>
          <w:szCs w:val="24"/>
        </w:rPr>
      </w:pPr>
      <w:r w:rsidDel="00000000" w:rsidR="00000000" w:rsidRPr="00000000">
        <w:rPr>
          <w:b w:val="1"/>
          <w:sz w:val="24"/>
          <w:szCs w:val="24"/>
          <w:rtl w:val="0"/>
        </w:rPr>
        <w:t xml:space="preserve">Unadjusted Trial Balance: </w:t>
      </w:r>
    </w:p>
    <w:p w:rsidR="00000000" w:rsidDel="00000000" w:rsidP="00000000" w:rsidRDefault="00000000" w:rsidRPr="00000000" w14:paraId="0000000F">
      <w:pPr>
        <w:numPr>
          <w:ilvl w:val="0"/>
          <w:numId w:val="2"/>
        </w:numPr>
        <w:ind w:left="720" w:hanging="360"/>
        <w:jc w:val="both"/>
        <w:rPr>
          <w:b w:val="1"/>
          <w:sz w:val="24"/>
          <w:szCs w:val="24"/>
          <w:u w:val="none"/>
        </w:rPr>
      </w:pPr>
      <w:r w:rsidDel="00000000" w:rsidR="00000000" w:rsidRPr="00000000">
        <w:rPr>
          <w:b w:val="1"/>
          <w:sz w:val="24"/>
          <w:szCs w:val="24"/>
          <w:rtl w:val="0"/>
        </w:rPr>
        <w:t xml:space="preserve">Post Adjusting Entries:</w:t>
      </w:r>
    </w:p>
    <w:p w:rsidR="00000000" w:rsidDel="00000000" w:rsidP="00000000" w:rsidRDefault="00000000" w:rsidRPr="00000000" w14:paraId="00000010">
      <w:pPr>
        <w:numPr>
          <w:ilvl w:val="0"/>
          <w:numId w:val="2"/>
        </w:numPr>
        <w:ind w:left="720" w:hanging="360"/>
        <w:jc w:val="both"/>
        <w:rPr>
          <w:b w:val="1"/>
          <w:sz w:val="24"/>
          <w:szCs w:val="24"/>
          <w:u w:val="none"/>
        </w:rPr>
      </w:pPr>
      <w:r w:rsidDel="00000000" w:rsidR="00000000" w:rsidRPr="00000000">
        <w:rPr>
          <w:b w:val="1"/>
          <w:sz w:val="24"/>
          <w:szCs w:val="24"/>
          <w:rtl w:val="0"/>
        </w:rPr>
        <w:t xml:space="preserve">Adjusted Trial Balance:</w:t>
      </w:r>
    </w:p>
    <w:p w:rsidR="00000000" w:rsidDel="00000000" w:rsidP="00000000" w:rsidRDefault="00000000" w:rsidRPr="00000000" w14:paraId="00000011">
      <w:pPr>
        <w:numPr>
          <w:ilvl w:val="0"/>
          <w:numId w:val="2"/>
        </w:numPr>
        <w:ind w:left="720" w:hanging="360"/>
        <w:jc w:val="both"/>
        <w:rPr>
          <w:b w:val="1"/>
          <w:sz w:val="24"/>
          <w:szCs w:val="24"/>
          <w:u w:val="none"/>
        </w:rPr>
      </w:pPr>
      <w:r w:rsidDel="00000000" w:rsidR="00000000" w:rsidRPr="00000000">
        <w:rPr>
          <w:b w:val="1"/>
          <w:sz w:val="24"/>
          <w:szCs w:val="24"/>
          <w:rtl w:val="0"/>
        </w:rPr>
        <w:t xml:space="preserve">Create Financial Statements:</w:t>
      </w:r>
    </w:p>
    <w:p w:rsidR="00000000" w:rsidDel="00000000" w:rsidP="00000000" w:rsidRDefault="00000000" w:rsidRPr="00000000" w14:paraId="00000012">
      <w:pPr>
        <w:numPr>
          <w:ilvl w:val="0"/>
          <w:numId w:val="2"/>
        </w:numPr>
        <w:ind w:left="720" w:hanging="360"/>
        <w:jc w:val="both"/>
        <w:rPr>
          <w:b w:val="1"/>
          <w:sz w:val="24"/>
          <w:szCs w:val="24"/>
          <w:u w:val="none"/>
        </w:rPr>
      </w:pPr>
      <w:r w:rsidDel="00000000" w:rsidR="00000000" w:rsidRPr="00000000">
        <w:rPr>
          <w:b w:val="1"/>
          <w:sz w:val="24"/>
          <w:szCs w:val="24"/>
          <w:rtl w:val="0"/>
        </w:rPr>
        <w:t xml:space="preserve">Post Closing Entries</w:t>
      </w:r>
    </w:p>
    <w:p w:rsidR="00000000" w:rsidDel="00000000" w:rsidP="00000000" w:rsidRDefault="00000000" w:rsidRPr="00000000" w14:paraId="00000013">
      <w:pPr>
        <w:ind w:left="720" w:firstLine="0"/>
        <w:jc w:val="both"/>
        <w:rPr>
          <w:b w:val="1"/>
          <w:sz w:val="24"/>
          <w:szCs w:val="24"/>
        </w:rPr>
      </w:pPr>
      <w:r w:rsidDel="00000000" w:rsidR="00000000" w:rsidRPr="00000000">
        <w:rPr>
          <w:rtl w:val="0"/>
        </w:rPr>
      </w:r>
    </w:p>
    <w:p w:rsidR="00000000" w:rsidDel="00000000" w:rsidP="00000000" w:rsidRDefault="00000000" w:rsidRPr="00000000" w14:paraId="00000014">
      <w:pPr>
        <w:jc w:val="both"/>
        <w:rPr>
          <w:b w:val="1"/>
          <w:sz w:val="24"/>
          <w:szCs w:val="24"/>
        </w:rPr>
      </w:pPr>
      <w:r w:rsidDel="00000000" w:rsidR="00000000" w:rsidRPr="00000000">
        <w:rPr>
          <w:b w:val="1"/>
          <w:sz w:val="24"/>
          <w:szCs w:val="24"/>
          <w:rtl w:val="0"/>
        </w:rPr>
        <w:t xml:space="preserve">Financial Accounting Core Principle: ACCOUNTING EQUATION</w:t>
      </w:r>
    </w:p>
    <w:p w:rsidR="00000000" w:rsidDel="00000000" w:rsidP="00000000" w:rsidRDefault="00000000" w:rsidRPr="00000000" w14:paraId="00000015">
      <w:pPr>
        <w:jc w:val="both"/>
        <w:rPr>
          <w:b w:val="1"/>
          <w:color w:val="6aa84f"/>
          <w:sz w:val="24"/>
          <w:szCs w:val="24"/>
        </w:rPr>
      </w:pPr>
      <w:r w:rsidDel="00000000" w:rsidR="00000000" w:rsidRPr="00000000">
        <w:rPr>
          <w:b w:val="1"/>
          <w:color w:val="6aa84f"/>
          <w:sz w:val="24"/>
          <w:szCs w:val="24"/>
          <w:rtl w:val="0"/>
        </w:rPr>
        <w:t xml:space="preserve">STUFF YOUR BUSINESS OWNS = STUFF YOUR BUSINESS OWES</w:t>
      </w:r>
    </w:p>
    <w:p w:rsidR="00000000" w:rsidDel="00000000" w:rsidP="00000000" w:rsidRDefault="00000000" w:rsidRPr="00000000" w14:paraId="00000016">
      <w:pPr>
        <w:jc w:val="both"/>
        <w:rPr>
          <w:sz w:val="24"/>
          <w:szCs w:val="24"/>
        </w:rPr>
      </w:pPr>
      <w:r w:rsidDel="00000000" w:rsidR="00000000" w:rsidRPr="00000000">
        <w:rPr>
          <w:rtl w:val="0"/>
        </w:rPr>
      </w:r>
    </w:p>
    <w:p w:rsidR="00000000" w:rsidDel="00000000" w:rsidP="00000000" w:rsidRDefault="00000000" w:rsidRPr="00000000" w14:paraId="00000017">
      <w:pPr>
        <w:jc w:val="both"/>
        <w:rPr>
          <w:sz w:val="24"/>
          <w:szCs w:val="24"/>
        </w:rPr>
      </w:pPr>
      <w:r w:rsidDel="00000000" w:rsidR="00000000" w:rsidRPr="00000000">
        <w:rPr>
          <w:sz w:val="24"/>
          <w:szCs w:val="24"/>
          <w:rtl w:val="0"/>
        </w:rPr>
        <w:t xml:space="preserve">Stuff Your Business Owns:</w:t>
      </w:r>
    </w:p>
    <w:p w:rsidR="00000000" w:rsidDel="00000000" w:rsidP="00000000" w:rsidRDefault="00000000" w:rsidRPr="00000000" w14:paraId="00000018">
      <w:pPr>
        <w:numPr>
          <w:ilvl w:val="0"/>
          <w:numId w:val="1"/>
        </w:numPr>
        <w:ind w:left="720" w:hanging="360"/>
        <w:jc w:val="both"/>
        <w:rPr>
          <w:sz w:val="24"/>
          <w:szCs w:val="24"/>
          <w:u w:val="none"/>
        </w:rPr>
      </w:pPr>
      <w:r w:rsidDel="00000000" w:rsidR="00000000" w:rsidRPr="00000000">
        <w:rPr>
          <w:sz w:val="24"/>
          <w:szCs w:val="24"/>
          <w:rtl w:val="0"/>
        </w:rPr>
        <w:t xml:space="preserve">Assets = Resources that i will benefit from in the future (Cash and Inventory)</w:t>
      </w:r>
    </w:p>
    <w:p w:rsidR="00000000" w:rsidDel="00000000" w:rsidP="00000000" w:rsidRDefault="00000000" w:rsidRPr="00000000" w14:paraId="00000019">
      <w:pPr>
        <w:jc w:val="both"/>
        <w:rPr>
          <w:sz w:val="24"/>
          <w:szCs w:val="24"/>
        </w:rPr>
      </w:pPr>
      <w:r w:rsidDel="00000000" w:rsidR="00000000" w:rsidRPr="00000000">
        <w:rPr>
          <w:sz w:val="24"/>
          <w:szCs w:val="24"/>
          <w:rtl w:val="0"/>
        </w:rPr>
        <w:t xml:space="preserve">Stuff Your Business Owes:</w:t>
      </w:r>
    </w:p>
    <w:p w:rsidR="00000000" w:rsidDel="00000000" w:rsidP="00000000" w:rsidRDefault="00000000" w:rsidRPr="00000000" w14:paraId="0000001A">
      <w:pPr>
        <w:numPr>
          <w:ilvl w:val="0"/>
          <w:numId w:val="5"/>
        </w:numPr>
        <w:ind w:left="720" w:hanging="360"/>
        <w:jc w:val="both"/>
        <w:rPr>
          <w:sz w:val="24"/>
          <w:szCs w:val="24"/>
          <w:u w:val="none"/>
        </w:rPr>
      </w:pPr>
      <w:r w:rsidDel="00000000" w:rsidR="00000000" w:rsidRPr="00000000">
        <w:rPr>
          <w:sz w:val="24"/>
          <w:szCs w:val="24"/>
          <w:rtl w:val="0"/>
        </w:rPr>
        <w:t xml:space="preserve">Liabilities (For Third Parties) = Owes stuff to third parties lenders or suppliers = Obligation that you need to fulfill in the future)</w:t>
      </w:r>
    </w:p>
    <w:p w:rsidR="00000000" w:rsidDel="00000000" w:rsidP="00000000" w:rsidRDefault="00000000" w:rsidRPr="00000000" w14:paraId="0000001B">
      <w:pPr>
        <w:numPr>
          <w:ilvl w:val="0"/>
          <w:numId w:val="5"/>
        </w:numPr>
        <w:ind w:left="720" w:hanging="360"/>
        <w:jc w:val="both"/>
        <w:rPr>
          <w:sz w:val="24"/>
          <w:szCs w:val="24"/>
          <w:u w:val="none"/>
        </w:rPr>
      </w:pPr>
      <w:r w:rsidDel="00000000" w:rsidR="00000000" w:rsidRPr="00000000">
        <w:rPr>
          <w:sz w:val="24"/>
          <w:szCs w:val="24"/>
          <w:rtl w:val="0"/>
        </w:rPr>
        <w:t xml:space="preserve">Equity (For Owners) = Claim on the business net assets</w:t>
      </w:r>
    </w:p>
    <w:p w:rsidR="00000000" w:rsidDel="00000000" w:rsidP="00000000" w:rsidRDefault="00000000" w:rsidRPr="00000000" w14:paraId="0000001C">
      <w:pPr>
        <w:jc w:val="both"/>
        <w:rPr>
          <w:sz w:val="24"/>
          <w:szCs w:val="24"/>
        </w:rPr>
      </w:pPr>
      <w:r w:rsidDel="00000000" w:rsidR="00000000" w:rsidRPr="00000000">
        <w:rPr>
          <w:rtl w:val="0"/>
        </w:rPr>
      </w:r>
    </w:p>
    <w:p w:rsidR="00000000" w:rsidDel="00000000" w:rsidP="00000000" w:rsidRDefault="00000000" w:rsidRPr="00000000" w14:paraId="0000001D">
      <w:pPr>
        <w:jc w:val="both"/>
        <w:rPr>
          <w:sz w:val="24"/>
          <w:szCs w:val="24"/>
        </w:rPr>
      </w:pPr>
      <w:r w:rsidDel="00000000" w:rsidR="00000000" w:rsidRPr="00000000">
        <w:rPr>
          <w:sz w:val="24"/>
          <w:szCs w:val="24"/>
          <w:rtl w:val="0"/>
        </w:rPr>
        <w:t xml:space="preserve">Credits and Debits: (Double Entry Accounting)</w:t>
      </w:r>
    </w:p>
    <w:p w:rsidR="00000000" w:rsidDel="00000000" w:rsidP="00000000" w:rsidRDefault="00000000" w:rsidRPr="00000000" w14:paraId="0000001E">
      <w:pPr>
        <w:numPr>
          <w:ilvl w:val="0"/>
          <w:numId w:val="6"/>
        </w:numPr>
        <w:ind w:left="720" w:hanging="360"/>
        <w:jc w:val="both"/>
        <w:rPr>
          <w:sz w:val="24"/>
          <w:szCs w:val="24"/>
          <w:u w:val="none"/>
        </w:rPr>
      </w:pPr>
      <w:r w:rsidDel="00000000" w:rsidR="00000000" w:rsidRPr="00000000">
        <w:rPr>
          <w:sz w:val="24"/>
          <w:szCs w:val="24"/>
          <w:rtl w:val="0"/>
        </w:rPr>
        <w:t xml:space="preserve">Credits = The sources that economic benefit flows from</w:t>
      </w:r>
    </w:p>
    <w:p w:rsidR="00000000" w:rsidDel="00000000" w:rsidP="00000000" w:rsidRDefault="00000000" w:rsidRPr="00000000" w14:paraId="0000001F">
      <w:pPr>
        <w:numPr>
          <w:ilvl w:val="0"/>
          <w:numId w:val="6"/>
        </w:numPr>
        <w:ind w:left="720" w:hanging="360"/>
        <w:jc w:val="both"/>
        <w:rPr>
          <w:sz w:val="24"/>
          <w:szCs w:val="24"/>
          <w:u w:val="none"/>
        </w:rPr>
      </w:pPr>
      <w:r w:rsidDel="00000000" w:rsidR="00000000" w:rsidRPr="00000000">
        <w:rPr>
          <w:sz w:val="24"/>
          <w:szCs w:val="24"/>
          <w:rtl w:val="0"/>
        </w:rPr>
        <w:t xml:space="preserve">Debits = Destination that the economic benefit flows to</w:t>
      </w:r>
    </w:p>
    <w:p w:rsidR="00000000" w:rsidDel="00000000" w:rsidP="00000000" w:rsidRDefault="00000000" w:rsidRPr="00000000" w14:paraId="00000020">
      <w:pPr>
        <w:jc w:val="both"/>
        <w:rPr>
          <w:sz w:val="24"/>
          <w:szCs w:val="24"/>
        </w:rPr>
      </w:pPr>
      <w:r w:rsidDel="00000000" w:rsidR="00000000" w:rsidRPr="00000000">
        <w:rPr>
          <w:rtl w:val="0"/>
        </w:rPr>
      </w:r>
    </w:p>
    <w:p w:rsidR="00000000" w:rsidDel="00000000" w:rsidP="00000000" w:rsidRDefault="00000000" w:rsidRPr="00000000" w14:paraId="00000021">
      <w:pPr>
        <w:jc w:val="both"/>
        <w:rPr>
          <w:sz w:val="24"/>
          <w:szCs w:val="24"/>
        </w:rPr>
      </w:pPr>
      <w:r w:rsidDel="00000000" w:rsidR="00000000" w:rsidRPr="00000000">
        <w:rPr>
          <w:sz w:val="24"/>
          <w:szCs w:val="24"/>
          <w:rtl w:val="0"/>
        </w:rPr>
        <w:t xml:space="preserve">So from the subscription example. I </w:t>
      </w:r>
      <w:r w:rsidDel="00000000" w:rsidR="00000000" w:rsidRPr="00000000">
        <w:rPr>
          <w:b w:val="1"/>
          <w:sz w:val="24"/>
          <w:szCs w:val="24"/>
          <w:rtl w:val="0"/>
        </w:rPr>
        <w:t xml:space="preserve">DEBIT CASH</w:t>
      </w:r>
      <w:r w:rsidDel="00000000" w:rsidR="00000000" w:rsidRPr="00000000">
        <w:rPr>
          <w:sz w:val="24"/>
          <w:szCs w:val="24"/>
          <w:rtl w:val="0"/>
        </w:rPr>
        <w:t xml:space="preserve"> to increase </w:t>
      </w:r>
      <w:r w:rsidDel="00000000" w:rsidR="00000000" w:rsidRPr="00000000">
        <w:rPr>
          <w:b w:val="1"/>
          <w:sz w:val="24"/>
          <w:szCs w:val="24"/>
          <w:rtl w:val="0"/>
        </w:rPr>
        <w:t xml:space="preserve">ASSETS</w:t>
      </w:r>
      <w:r w:rsidDel="00000000" w:rsidR="00000000" w:rsidRPr="00000000">
        <w:rPr>
          <w:sz w:val="24"/>
          <w:szCs w:val="24"/>
          <w:rtl w:val="0"/>
        </w:rPr>
        <w:t xml:space="preserve"> and I </w:t>
      </w:r>
      <w:r w:rsidDel="00000000" w:rsidR="00000000" w:rsidRPr="00000000">
        <w:rPr>
          <w:b w:val="1"/>
          <w:sz w:val="24"/>
          <w:szCs w:val="24"/>
          <w:rtl w:val="0"/>
        </w:rPr>
        <w:t xml:space="preserve">CREDIT SUBSCRIPTION REVENUE </w:t>
      </w:r>
      <w:r w:rsidDel="00000000" w:rsidR="00000000" w:rsidRPr="00000000">
        <w:rPr>
          <w:sz w:val="24"/>
          <w:szCs w:val="24"/>
          <w:rtl w:val="0"/>
        </w:rPr>
        <w:t xml:space="preserve">to record my income</w:t>
      </w:r>
    </w:p>
    <w:p w:rsidR="00000000" w:rsidDel="00000000" w:rsidP="00000000" w:rsidRDefault="00000000" w:rsidRPr="00000000" w14:paraId="00000022">
      <w:pPr>
        <w:jc w:val="both"/>
        <w:rPr>
          <w:sz w:val="24"/>
          <w:szCs w:val="24"/>
        </w:rPr>
      </w:pPr>
      <w:r w:rsidDel="00000000" w:rsidR="00000000" w:rsidRPr="00000000">
        <w:rPr>
          <w:rtl w:val="0"/>
        </w:rPr>
      </w:r>
    </w:p>
    <w:p w:rsidR="00000000" w:rsidDel="00000000" w:rsidP="00000000" w:rsidRDefault="00000000" w:rsidRPr="00000000" w14:paraId="00000023">
      <w:pPr>
        <w:jc w:val="both"/>
        <w:rPr>
          <w:sz w:val="24"/>
          <w:szCs w:val="24"/>
        </w:rPr>
      </w:pPr>
      <w:r w:rsidDel="00000000" w:rsidR="00000000" w:rsidRPr="00000000">
        <w:rPr>
          <w:sz w:val="24"/>
          <w:szCs w:val="24"/>
          <w:rtl w:val="0"/>
        </w:rPr>
        <w:t xml:space="preserve">General Ledger = A database that stores a complete record of all accounts &amp; journal entries</w:t>
      </w:r>
    </w:p>
    <w:p w:rsidR="00000000" w:rsidDel="00000000" w:rsidP="00000000" w:rsidRDefault="00000000" w:rsidRPr="00000000" w14:paraId="00000024">
      <w:pPr>
        <w:jc w:val="both"/>
        <w:rPr>
          <w:sz w:val="24"/>
          <w:szCs w:val="24"/>
        </w:rPr>
      </w:pPr>
      <w:r w:rsidDel="00000000" w:rsidR="00000000" w:rsidRPr="00000000">
        <w:rPr>
          <w:sz w:val="24"/>
          <w:szCs w:val="24"/>
          <w:rtl w:val="0"/>
        </w:rPr>
        <w:br w:type="textWrapping"/>
        <w:t xml:space="preserve">Account = Place where we record, sort, &amp; store all financial transactions that affect a related group of items. There is 6 types of account:</w:t>
      </w:r>
    </w:p>
    <w:p w:rsidR="00000000" w:rsidDel="00000000" w:rsidP="00000000" w:rsidRDefault="00000000" w:rsidRPr="00000000" w14:paraId="00000025">
      <w:pPr>
        <w:numPr>
          <w:ilvl w:val="0"/>
          <w:numId w:val="7"/>
        </w:numPr>
        <w:ind w:left="720" w:hanging="360"/>
        <w:jc w:val="both"/>
        <w:rPr>
          <w:sz w:val="24"/>
          <w:szCs w:val="24"/>
          <w:u w:val="none"/>
        </w:rPr>
      </w:pPr>
      <w:r w:rsidDel="00000000" w:rsidR="00000000" w:rsidRPr="00000000">
        <w:rPr>
          <w:sz w:val="24"/>
          <w:szCs w:val="24"/>
          <w:rtl w:val="0"/>
        </w:rPr>
        <w:t xml:space="preserve">Assets</w:t>
      </w:r>
    </w:p>
    <w:p w:rsidR="00000000" w:rsidDel="00000000" w:rsidP="00000000" w:rsidRDefault="00000000" w:rsidRPr="00000000" w14:paraId="00000026">
      <w:pPr>
        <w:numPr>
          <w:ilvl w:val="0"/>
          <w:numId w:val="7"/>
        </w:numPr>
        <w:ind w:left="720" w:hanging="360"/>
        <w:jc w:val="both"/>
        <w:rPr>
          <w:sz w:val="24"/>
          <w:szCs w:val="24"/>
          <w:u w:val="none"/>
        </w:rPr>
      </w:pPr>
      <w:r w:rsidDel="00000000" w:rsidR="00000000" w:rsidRPr="00000000">
        <w:rPr>
          <w:sz w:val="24"/>
          <w:szCs w:val="24"/>
          <w:rtl w:val="0"/>
        </w:rPr>
        <w:t xml:space="preserve">Liabilities</w:t>
      </w:r>
    </w:p>
    <w:p w:rsidR="00000000" w:rsidDel="00000000" w:rsidP="00000000" w:rsidRDefault="00000000" w:rsidRPr="00000000" w14:paraId="00000027">
      <w:pPr>
        <w:numPr>
          <w:ilvl w:val="0"/>
          <w:numId w:val="7"/>
        </w:numPr>
        <w:ind w:left="720" w:hanging="360"/>
        <w:jc w:val="both"/>
        <w:rPr>
          <w:sz w:val="24"/>
          <w:szCs w:val="24"/>
          <w:u w:val="none"/>
        </w:rPr>
      </w:pPr>
      <w:r w:rsidDel="00000000" w:rsidR="00000000" w:rsidRPr="00000000">
        <w:rPr>
          <w:sz w:val="24"/>
          <w:szCs w:val="24"/>
          <w:rtl w:val="0"/>
        </w:rPr>
        <w:t xml:space="preserve">Equity:</w:t>
      </w:r>
    </w:p>
    <w:p w:rsidR="00000000" w:rsidDel="00000000" w:rsidP="00000000" w:rsidRDefault="00000000" w:rsidRPr="00000000" w14:paraId="00000028">
      <w:pPr>
        <w:numPr>
          <w:ilvl w:val="1"/>
          <w:numId w:val="7"/>
        </w:numPr>
        <w:ind w:left="1440" w:hanging="360"/>
        <w:jc w:val="both"/>
        <w:rPr>
          <w:sz w:val="24"/>
          <w:szCs w:val="24"/>
          <w:u w:val="none"/>
        </w:rPr>
      </w:pPr>
      <w:r w:rsidDel="00000000" w:rsidR="00000000" w:rsidRPr="00000000">
        <w:rPr>
          <w:sz w:val="24"/>
          <w:szCs w:val="24"/>
          <w:rtl w:val="0"/>
        </w:rPr>
        <w:t xml:space="preserve">Revenue</w:t>
      </w:r>
    </w:p>
    <w:p w:rsidR="00000000" w:rsidDel="00000000" w:rsidP="00000000" w:rsidRDefault="00000000" w:rsidRPr="00000000" w14:paraId="00000029">
      <w:pPr>
        <w:numPr>
          <w:ilvl w:val="1"/>
          <w:numId w:val="7"/>
        </w:numPr>
        <w:ind w:left="1440" w:hanging="360"/>
        <w:jc w:val="both"/>
        <w:rPr>
          <w:sz w:val="24"/>
          <w:szCs w:val="24"/>
          <w:u w:val="none"/>
        </w:rPr>
      </w:pPr>
      <w:r w:rsidDel="00000000" w:rsidR="00000000" w:rsidRPr="00000000">
        <w:rPr>
          <w:sz w:val="24"/>
          <w:szCs w:val="24"/>
          <w:rtl w:val="0"/>
        </w:rPr>
        <w:t xml:space="preserve">Expenses</w:t>
      </w:r>
    </w:p>
    <w:p w:rsidR="00000000" w:rsidDel="00000000" w:rsidP="00000000" w:rsidRDefault="00000000" w:rsidRPr="00000000" w14:paraId="0000002A">
      <w:pPr>
        <w:numPr>
          <w:ilvl w:val="1"/>
          <w:numId w:val="7"/>
        </w:numPr>
        <w:ind w:left="1440" w:hanging="360"/>
        <w:jc w:val="both"/>
        <w:rPr>
          <w:sz w:val="24"/>
          <w:szCs w:val="24"/>
          <w:u w:val="none"/>
        </w:rPr>
      </w:pPr>
      <w:r w:rsidDel="00000000" w:rsidR="00000000" w:rsidRPr="00000000">
        <w:rPr>
          <w:sz w:val="24"/>
          <w:szCs w:val="24"/>
          <w:rtl w:val="0"/>
        </w:rPr>
        <w:t xml:space="preserve">Withdrawal / Dividends</w:t>
      </w:r>
    </w:p>
    <w:p w:rsidR="00000000" w:rsidDel="00000000" w:rsidP="00000000" w:rsidRDefault="00000000" w:rsidRPr="00000000" w14:paraId="0000002B">
      <w:pPr>
        <w:jc w:val="both"/>
        <w:rPr>
          <w:sz w:val="24"/>
          <w:szCs w:val="24"/>
        </w:rPr>
      </w:pPr>
      <w:r w:rsidDel="00000000" w:rsidR="00000000" w:rsidRPr="00000000">
        <w:rPr>
          <w:sz w:val="24"/>
          <w:szCs w:val="24"/>
        </w:rPr>
        <w:drawing>
          <wp:inline distB="114300" distT="114300" distL="114300" distR="114300">
            <wp:extent cx="5943600" cy="1892300"/>
            <wp:effectExtent b="0" l="0" r="0" t="0"/>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both"/>
        <w:rPr>
          <w:sz w:val="24"/>
          <w:szCs w:val="24"/>
        </w:rPr>
      </w:pPr>
      <w:r w:rsidDel="00000000" w:rsidR="00000000" w:rsidRPr="00000000">
        <w:rPr>
          <w:sz w:val="24"/>
          <w:szCs w:val="24"/>
          <w:rtl w:val="0"/>
        </w:rPr>
        <w:t xml:space="preserve">The Journal entry shown above affect 2 Accounts (T - Account). Debit on the left and Credit on the right.</w:t>
      </w:r>
    </w:p>
    <w:p w:rsidR="00000000" w:rsidDel="00000000" w:rsidP="00000000" w:rsidRDefault="00000000" w:rsidRPr="00000000" w14:paraId="0000002D">
      <w:pPr>
        <w:jc w:val="both"/>
        <w:rPr>
          <w:sz w:val="24"/>
          <w:szCs w:val="24"/>
        </w:rPr>
      </w:pPr>
      <w:r w:rsidDel="00000000" w:rsidR="00000000" w:rsidRPr="00000000">
        <w:rPr>
          <w:rtl w:val="0"/>
        </w:rPr>
      </w:r>
    </w:p>
    <w:p w:rsidR="00000000" w:rsidDel="00000000" w:rsidP="00000000" w:rsidRDefault="00000000" w:rsidRPr="00000000" w14:paraId="0000002E">
      <w:pPr>
        <w:jc w:val="both"/>
        <w:rPr>
          <w:sz w:val="24"/>
          <w:szCs w:val="24"/>
        </w:rPr>
      </w:pPr>
      <w:r w:rsidDel="00000000" w:rsidR="00000000" w:rsidRPr="00000000">
        <w:rPr>
          <w:sz w:val="24"/>
          <w:szCs w:val="24"/>
          <w:rtl w:val="0"/>
        </w:rPr>
        <w:t xml:space="preserve">Trial balance = Internal report that summarize the closing numbers / balances of all General Ledger Accounts. It helps with checking error and making financial statements.</w:t>
      </w:r>
    </w:p>
    <w:p w:rsidR="00000000" w:rsidDel="00000000" w:rsidP="00000000" w:rsidRDefault="00000000" w:rsidRPr="00000000" w14:paraId="0000002F">
      <w:pPr>
        <w:jc w:val="both"/>
        <w:rPr>
          <w:sz w:val="24"/>
          <w:szCs w:val="24"/>
        </w:rPr>
      </w:pPr>
      <w:r w:rsidDel="00000000" w:rsidR="00000000" w:rsidRPr="00000000">
        <w:rPr>
          <w:rtl w:val="0"/>
        </w:rPr>
      </w:r>
    </w:p>
    <w:p w:rsidR="00000000" w:rsidDel="00000000" w:rsidP="00000000" w:rsidRDefault="00000000" w:rsidRPr="00000000" w14:paraId="00000030">
      <w:pPr>
        <w:jc w:val="both"/>
        <w:rPr>
          <w:sz w:val="24"/>
          <w:szCs w:val="24"/>
        </w:rPr>
      </w:pPr>
      <w:r w:rsidDel="00000000" w:rsidR="00000000" w:rsidRPr="00000000">
        <w:rPr>
          <w:sz w:val="24"/>
          <w:szCs w:val="24"/>
        </w:rPr>
        <w:drawing>
          <wp:inline distB="114300" distT="114300" distL="114300" distR="114300">
            <wp:extent cx="5943600" cy="2044700"/>
            <wp:effectExtent b="0" l="0" r="0" t="0"/>
            <wp:docPr id="3"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2528888" cy="2199683"/>
            <wp:effectExtent b="0" l="0" r="0" t="0"/>
            <wp:wrapSquare wrapText="bothSides" distB="114300" distT="114300" distL="114300" distR="114300"/>
            <wp:docPr id="14"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2528888" cy="2199683"/>
                    </a:xfrm>
                    <a:prstGeom prst="rect"/>
                    <a:ln/>
                  </pic:spPr>
                </pic:pic>
              </a:graphicData>
            </a:graphic>
          </wp:anchor>
        </w:drawing>
      </w:r>
    </w:p>
    <w:p w:rsidR="00000000" w:rsidDel="00000000" w:rsidP="00000000" w:rsidRDefault="00000000" w:rsidRPr="00000000" w14:paraId="00000032">
      <w:pPr>
        <w:jc w:val="both"/>
        <w:rPr>
          <w:sz w:val="24"/>
          <w:szCs w:val="24"/>
        </w:rPr>
      </w:pPr>
      <w:r w:rsidDel="00000000" w:rsidR="00000000" w:rsidRPr="00000000">
        <w:rPr>
          <w:sz w:val="24"/>
          <w:szCs w:val="24"/>
          <w:rtl w:val="0"/>
        </w:rPr>
        <w:t xml:space="preserve"> General Ledger -&gt; Unadjusted Trial Balance</w:t>
      </w:r>
    </w:p>
    <w:p w:rsidR="00000000" w:rsidDel="00000000" w:rsidP="00000000" w:rsidRDefault="00000000" w:rsidRPr="00000000" w14:paraId="00000033">
      <w:pPr>
        <w:jc w:val="both"/>
        <w:rPr>
          <w:sz w:val="24"/>
          <w:szCs w:val="24"/>
        </w:rPr>
      </w:pPr>
      <w:r w:rsidDel="00000000" w:rsidR="00000000" w:rsidRPr="00000000">
        <w:rPr>
          <w:sz w:val="24"/>
          <w:szCs w:val="24"/>
          <w:rtl w:val="0"/>
        </w:rPr>
        <w:t xml:space="preserve">To check if debit and credit are in balance or not.</w:t>
      </w:r>
    </w:p>
    <w:p w:rsidR="00000000" w:rsidDel="00000000" w:rsidP="00000000" w:rsidRDefault="00000000" w:rsidRPr="00000000" w14:paraId="00000034">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5">
      <w:pPr>
        <w:jc w:val="both"/>
        <w:rPr>
          <w:sz w:val="24"/>
          <w:szCs w:val="24"/>
        </w:rPr>
      </w:pPr>
      <w:r w:rsidDel="00000000" w:rsidR="00000000" w:rsidRPr="00000000">
        <w:rPr>
          <w:sz w:val="24"/>
          <w:szCs w:val="24"/>
          <w:rtl w:val="0"/>
        </w:rPr>
        <w:t xml:space="preserve">Adjusting Entries = Journal entries posted at the end of an accounting period to bring a business’s book in line with the accrual method of accounting.</w:t>
      </w:r>
    </w:p>
    <w:p w:rsidR="00000000" w:rsidDel="00000000" w:rsidP="00000000" w:rsidRDefault="00000000" w:rsidRPr="00000000" w14:paraId="00000036">
      <w:pPr>
        <w:jc w:val="both"/>
        <w:rPr>
          <w:sz w:val="24"/>
          <w:szCs w:val="24"/>
        </w:rPr>
      </w:pPr>
      <w:r w:rsidDel="00000000" w:rsidR="00000000" w:rsidRPr="00000000">
        <w:rPr>
          <w:rtl w:val="0"/>
        </w:rPr>
      </w:r>
    </w:p>
    <w:p w:rsidR="00000000" w:rsidDel="00000000" w:rsidP="00000000" w:rsidRDefault="00000000" w:rsidRPr="00000000" w14:paraId="00000037">
      <w:pPr>
        <w:jc w:val="both"/>
        <w:rPr>
          <w:sz w:val="24"/>
          <w:szCs w:val="24"/>
        </w:rPr>
      </w:pPr>
      <w:r w:rsidDel="00000000" w:rsidR="00000000" w:rsidRPr="00000000">
        <w:rPr>
          <w:sz w:val="24"/>
          <w:szCs w:val="24"/>
          <w:rtl w:val="0"/>
        </w:rPr>
        <w:t xml:space="preserve">International Financial Reporting Standards (IFRS) or Generally Accepted Accounting Principles (GAAP) = Make sure our financial statements reflect a fair view of business.</w:t>
      </w:r>
    </w:p>
    <w:p w:rsidR="00000000" w:rsidDel="00000000" w:rsidP="00000000" w:rsidRDefault="00000000" w:rsidRPr="00000000" w14:paraId="00000038">
      <w:pPr>
        <w:jc w:val="both"/>
        <w:rPr>
          <w:sz w:val="24"/>
          <w:szCs w:val="24"/>
        </w:rPr>
      </w:pPr>
      <w:r w:rsidDel="00000000" w:rsidR="00000000" w:rsidRPr="00000000">
        <w:rPr>
          <w:rtl w:val="0"/>
        </w:rPr>
      </w:r>
    </w:p>
    <w:p w:rsidR="00000000" w:rsidDel="00000000" w:rsidP="00000000" w:rsidRDefault="00000000" w:rsidRPr="00000000" w14:paraId="00000039">
      <w:pPr>
        <w:jc w:val="both"/>
        <w:rPr>
          <w:sz w:val="24"/>
          <w:szCs w:val="24"/>
        </w:rPr>
      </w:pPr>
      <w:r w:rsidDel="00000000" w:rsidR="00000000" w:rsidRPr="00000000">
        <w:rPr>
          <w:sz w:val="24"/>
          <w:szCs w:val="24"/>
          <w:rtl w:val="0"/>
        </w:rPr>
        <w:t xml:space="preserve">Accrual Method = Revenue is recognised as it’s earned and Expenses are recorded as they are incurred </w:t>
      </w:r>
    </w:p>
    <w:p w:rsidR="00000000" w:rsidDel="00000000" w:rsidP="00000000" w:rsidRDefault="00000000" w:rsidRPr="00000000" w14:paraId="0000003A">
      <w:pPr>
        <w:jc w:val="both"/>
        <w:rPr>
          <w:sz w:val="24"/>
          <w:szCs w:val="24"/>
        </w:rPr>
      </w:pPr>
      <w:r w:rsidDel="00000000" w:rsidR="00000000" w:rsidRPr="00000000">
        <w:rPr>
          <w:rtl w:val="0"/>
        </w:rPr>
      </w:r>
    </w:p>
    <w:p w:rsidR="00000000" w:rsidDel="00000000" w:rsidP="00000000" w:rsidRDefault="00000000" w:rsidRPr="00000000" w14:paraId="0000003B">
      <w:pPr>
        <w:jc w:val="both"/>
        <w:rPr>
          <w:sz w:val="24"/>
          <w:szCs w:val="24"/>
        </w:rPr>
      </w:pPr>
      <w:r w:rsidDel="00000000" w:rsidR="00000000" w:rsidRPr="00000000">
        <w:rPr>
          <w:sz w:val="24"/>
          <w:szCs w:val="24"/>
          <w:rtl w:val="0"/>
        </w:rPr>
        <w:t xml:space="preserve">From my understanding, </w:t>
      </w:r>
      <w:r w:rsidDel="00000000" w:rsidR="00000000" w:rsidRPr="00000000">
        <w:rPr>
          <w:b w:val="1"/>
          <w:sz w:val="24"/>
          <w:szCs w:val="24"/>
          <w:rtl w:val="0"/>
        </w:rPr>
        <w:t xml:space="preserve">Cash accounting</w:t>
      </w:r>
      <w:r w:rsidDel="00000000" w:rsidR="00000000" w:rsidRPr="00000000">
        <w:rPr>
          <w:sz w:val="24"/>
          <w:szCs w:val="24"/>
          <w:rtl w:val="0"/>
        </w:rPr>
        <w:t xml:space="preserve"> is when we recognize revenue as we received the money and record expenses as we paid it out. But the problem is, receiving cash is not the same as earning revenue. For example in this annual subscription, We get the cash from the start, but we actually earned the money in the span of 1 year. This is called the </w:t>
      </w:r>
      <w:r w:rsidDel="00000000" w:rsidR="00000000" w:rsidRPr="00000000">
        <w:rPr>
          <w:b w:val="1"/>
          <w:sz w:val="24"/>
          <w:szCs w:val="24"/>
          <w:rtl w:val="0"/>
        </w:rPr>
        <w:t xml:space="preserve">Accrual Method</w:t>
      </w:r>
      <w:r w:rsidDel="00000000" w:rsidR="00000000" w:rsidRPr="00000000">
        <w:rPr>
          <w:sz w:val="24"/>
          <w:szCs w:val="24"/>
          <w:rtl w:val="0"/>
        </w:rPr>
        <w:t xml:space="preserve">.</w:t>
      </w:r>
    </w:p>
    <w:p w:rsidR="00000000" w:rsidDel="00000000" w:rsidP="00000000" w:rsidRDefault="00000000" w:rsidRPr="00000000" w14:paraId="0000003C">
      <w:pPr>
        <w:jc w:val="both"/>
        <w:rPr>
          <w:sz w:val="24"/>
          <w:szCs w:val="24"/>
        </w:rPr>
      </w:pPr>
      <w:r w:rsidDel="00000000" w:rsidR="00000000" w:rsidRPr="00000000">
        <w:rPr>
          <w:rtl w:val="0"/>
        </w:rPr>
      </w:r>
    </w:p>
    <w:p w:rsidR="00000000" w:rsidDel="00000000" w:rsidP="00000000" w:rsidRDefault="00000000" w:rsidRPr="00000000" w14:paraId="0000003D">
      <w:pPr>
        <w:jc w:val="both"/>
        <w:rPr>
          <w:sz w:val="24"/>
          <w:szCs w:val="24"/>
        </w:rPr>
      </w:pPr>
      <w:r w:rsidDel="00000000" w:rsidR="00000000" w:rsidRPr="00000000">
        <w:rPr>
          <w:sz w:val="24"/>
          <w:szCs w:val="24"/>
        </w:rPr>
        <w:drawing>
          <wp:inline distB="114300" distT="114300" distL="114300" distR="114300">
            <wp:extent cx="5943600" cy="1968500"/>
            <wp:effectExtent b="0" l="0" r="0" t="0"/>
            <wp:docPr id="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both"/>
        <w:rPr>
          <w:sz w:val="24"/>
          <w:szCs w:val="24"/>
        </w:rPr>
      </w:pPr>
      <w:r w:rsidDel="00000000" w:rsidR="00000000" w:rsidRPr="00000000">
        <w:rPr>
          <w:sz w:val="24"/>
          <w:szCs w:val="24"/>
          <w:rtl w:val="0"/>
        </w:rPr>
        <w:t xml:space="preserve">To fix riff times unadjusted trial balance, we just need to reverse 3 out of 12 months of subscription revenue because ruff times started at march. We also temporarily holding it as liability in an account called deferred revenue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714375</wp:posOffset>
            </wp:positionV>
            <wp:extent cx="2615294" cy="2376506"/>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615294" cy="2376506"/>
                    </a:xfrm>
                    <a:prstGeom prst="rect"/>
                    <a:ln/>
                  </pic:spPr>
                </pic:pic>
              </a:graphicData>
            </a:graphic>
          </wp:anchor>
        </w:drawing>
      </w:r>
    </w:p>
    <w:p w:rsidR="00000000" w:rsidDel="00000000" w:rsidP="00000000" w:rsidRDefault="00000000" w:rsidRPr="00000000" w14:paraId="0000003F">
      <w:pPr>
        <w:jc w:val="both"/>
        <w:rPr>
          <w:sz w:val="24"/>
          <w:szCs w:val="24"/>
        </w:rPr>
      </w:pPr>
      <w:r w:rsidDel="00000000" w:rsidR="00000000" w:rsidRPr="00000000">
        <w:rPr>
          <w:rtl w:val="0"/>
        </w:rPr>
      </w:r>
    </w:p>
    <w:p w:rsidR="00000000" w:rsidDel="00000000" w:rsidP="00000000" w:rsidRDefault="00000000" w:rsidRPr="00000000" w14:paraId="00000040">
      <w:pPr>
        <w:jc w:val="both"/>
        <w:rPr>
          <w:sz w:val="24"/>
          <w:szCs w:val="24"/>
        </w:rPr>
      </w:pPr>
      <w:r w:rsidDel="00000000" w:rsidR="00000000" w:rsidRPr="00000000">
        <w:rPr>
          <w:sz w:val="24"/>
          <w:szCs w:val="24"/>
          <w:rtl w:val="0"/>
        </w:rPr>
        <w:t xml:space="preserve">Now we can see that the left and right hand side is still the same. Because we subtract the subscription revenue and keep it as liability in an account called deferred revenue.</w:t>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sz w:val="24"/>
          <w:szCs w:val="24"/>
          <w:rtl w:val="0"/>
        </w:rPr>
        <w:t xml:space="preserve">Financial Statements = Accounting reports that summarise a business’s activities over a period of time. This is external reports to let investors, lenders, and creditors an understanding of your business’s financial health. 3 main financial statements includes:</w:t>
      </w:r>
    </w:p>
    <w:p w:rsidR="00000000" w:rsidDel="00000000" w:rsidP="00000000" w:rsidRDefault="00000000" w:rsidRPr="00000000" w14:paraId="00000049">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257175</wp:posOffset>
            </wp:positionV>
            <wp:extent cx="1926435" cy="1733792"/>
            <wp:effectExtent b="0" l="0" r="0" t="0"/>
            <wp:wrapSquare wrapText="bothSides" distB="114300" distT="114300" distL="114300" distR="114300"/>
            <wp:docPr id="10"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1926435" cy="1733792"/>
                    </a:xfrm>
                    <a:prstGeom prst="rect"/>
                    <a:ln/>
                  </pic:spPr>
                </pic:pic>
              </a:graphicData>
            </a:graphic>
          </wp:anchor>
        </w:drawing>
      </w:r>
    </w:p>
    <w:p w:rsidR="00000000" w:rsidDel="00000000" w:rsidP="00000000" w:rsidRDefault="00000000" w:rsidRPr="00000000" w14:paraId="0000004A">
      <w:pPr>
        <w:rPr>
          <w:sz w:val="24"/>
          <w:szCs w:val="24"/>
        </w:rPr>
      </w:pPr>
      <w:r w:rsidDel="00000000" w:rsidR="00000000" w:rsidRPr="00000000">
        <w:rPr>
          <w:sz w:val="24"/>
          <w:szCs w:val="24"/>
        </w:rPr>
        <w:drawing>
          <wp:inline distB="114300" distT="114300" distL="114300" distR="114300">
            <wp:extent cx="3131427" cy="1724267"/>
            <wp:effectExtent b="0" l="0" r="0" t="0"/>
            <wp:docPr id="11"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131427" cy="1724267"/>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sz w:val="24"/>
          <w:szCs w:val="24"/>
        </w:rPr>
        <w:drawing>
          <wp:inline distB="114300" distT="114300" distL="114300" distR="114300">
            <wp:extent cx="2481263" cy="1956380"/>
            <wp:effectExtent b="0" l="0" r="0" t="0"/>
            <wp:docPr id="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481263" cy="195638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2686050</wp:posOffset>
            </wp:positionH>
            <wp:positionV relativeFrom="paragraph">
              <wp:posOffset>114300</wp:posOffset>
            </wp:positionV>
            <wp:extent cx="3595688" cy="1777083"/>
            <wp:effectExtent b="0" l="0" r="0" t="0"/>
            <wp:wrapSquare wrapText="bothSides" distB="114300" distT="114300" distL="114300" distR="114300"/>
            <wp:docPr id="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3595688" cy="1777083"/>
                    </a:xfrm>
                    <a:prstGeom prst="rect"/>
                    <a:ln/>
                  </pic:spPr>
                </pic:pic>
              </a:graphicData>
            </a:graphic>
          </wp:anchor>
        </w:drawing>
      </w:r>
    </w:p>
    <w:p w:rsidR="00000000" w:rsidDel="00000000" w:rsidP="00000000" w:rsidRDefault="00000000" w:rsidRPr="00000000" w14:paraId="0000004C">
      <w:pPr>
        <w:numPr>
          <w:ilvl w:val="0"/>
          <w:numId w:val="4"/>
        </w:numPr>
        <w:ind w:left="720" w:hanging="360"/>
        <w:rPr>
          <w:sz w:val="24"/>
          <w:szCs w:val="24"/>
          <w:u w:val="none"/>
        </w:rPr>
      </w:pPr>
      <w:r w:rsidDel="00000000" w:rsidR="00000000" w:rsidRPr="00000000">
        <w:rPr>
          <w:sz w:val="24"/>
          <w:szCs w:val="24"/>
          <w:rtl w:val="0"/>
        </w:rPr>
        <w:t xml:space="preserve">Balance Sheet = Snapshot of business assets, liabilities, and equity at a single point in time. We can see what we own and owe at the end of the financial year</w:t>
      </w:r>
    </w:p>
    <w:p w:rsidR="00000000" w:rsidDel="00000000" w:rsidP="00000000" w:rsidRDefault="00000000" w:rsidRPr="00000000" w14:paraId="0000004D">
      <w:pPr>
        <w:numPr>
          <w:ilvl w:val="0"/>
          <w:numId w:val="4"/>
        </w:numPr>
        <w:ind w:left="720" w:hanging="360"/>
        <w:rPr>
          <w:sz w:val="24"/>
          <w:szCs w:val="24"/>
          <w:u w:val="none"/>
        </w:rPr>
      </w:pPr>
      <w:r w:rsidDel="00000000" w:rsidR="00000000" w:rsidRPr="00000000">
        <w:rPr>
          <w:sz w:val="24"/>
          <w:szCs w:val="24"/>
          <w:rtl w:val="0"/>
        </w:rPr>
        <w:t xml:space="preserve">Income Statement = Summarize business revenues and expenses over a period of time</w:t>
      </w:r>
    </w:p>
    <w:p w:rsidR="00000000" w:rsidDel="00000000" w:rsidP="00000000" w:rsidRDefault="00000000" w:rsidRPr="00000000" w14:paraId="0000004E">
      <w:pPr>
        <w:numPr>
          <w:ilvl w:val="0"/>
          <w:numId w:val="4"/>
        </w:numPr>
        <w:ind w:left="720" w:hanging="360"/>
        <w:rPr>
          <w:sz w:val="24"/>
          <w:szCs w:val="24"/>
          <w:u w:val="none"/>
        </w:rPr>
      </w:pPr>
      <w:r w:rsidDel="00000000" w:rsidR="00000000" w:rsidRPr="00000000">
        <w:rPr>
          <w:sz w:val="24"/>
          <w:szCs w:val="24"/>
          <w:rtl w:val="0"/>
        </w:rPr>
        <w:t xml:space="preserve">Cash Flow Statement = Keep track of cash flow. Cash Flow Statement summarize your cash inflows and outflows over the same period of time</w:t>
      </w:r>
    </w:p>
    <w:p w:rsidR="00000000" w:rsidDel="00000000" w:rsidP="00000000" w:rsidRDefault="00000000" w:rsidRPr="00000000" w14:paraId="0000004F">
      <w:pPr>
        <w:ind w:left="720" w:firstLine="0"/>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sz w:val="24"/>
          <w:szCs w:val="24"/>
          <w:rtl w:val="0"/>
        </w:rPr>
        <w:t xml:space="preserve">All of this can be made with adjusted trial balance</w:t>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sz w:val="24"/>
          <w:szCs w:val="24"/>
          <w:rtl w:val="0"/>
        </w:rPr>
        <w:t xml:space="preserve">Closing Entry = A journal entry that transfers balanced from temporary accounts to permanent accounts in the balance sheet.</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Brandy: </w:t>
        <w:tab/>
      </w:r>
    </w:p>
    <w:p w:rsidR="00000000" w:rsidDel="00000000" w:rsidP="00000000" w:rsidRDefault="00000000" w:rsidRPr="00000000" w14:paraId="0000007A">
      <w:pPr>
        <w:ind w:firstLine="720"/>
        <w:rPr>
          <w:b w:val="1"/>
          <w:sz w:val="28"/>
          <w:szCs w:val="28"/>
        </w:rPr>
      </w:pPr>
      <w:r w:rsidDel="00000000" w:rsidR="00000000" w:rsidRPr="00000000">
        <w:rPr>
          <w:b w:val="1"/>
          <w:sz w:val="28"/>
          <w:szCs w:val="28"/>
          <w:rtl w:val="0"/>
        </w:rPr>
        <w:t xml:space="preserve">Financial accounting</w:t>
      </w:r>
    </w:p>
    <w:p w:rsidR="00000000" w:rsidDel="00000000" w:rsidP="00000000" w:rsidRDefault="00000000" w:rsidRPr="00000000" w14:paraId="0000007B">
      <w:pPr>
        <w:ind w:left="0" w:firstLine="0"/>
        <w:rPr>
          <w:sz w:val="28"/>
          <w:szCs w:val="28"/>
        </w:rPr>
      </w:pPr>
      <w:r w:rsidDel="00000000" w:rsidR="00000000" w:rsidRPr="00000000">
        <w:rPr>
          <w:sz w:val="28"/>
          <w:szCs w:val="28"/>
          <w:rtl w:val="0"/>
        </w:rPr>
        <w:t xml:space="preserve">Process of identifying, recording, summarizing, analyzing someone’s financial transaction and reporting them in a form called financial statements.</w:t>
      </w:r>
    </w:p>
    <w:p w:rsidR="00000000" w:rsidDel="00000000" w:rsidP="00000000" w:rsidRDefault="00000000" w:rsidRPr="00000000" w14:paraId="0000007C">
      <w:pPr>
        <w:ind w:left="0" w:firstLine="0"/>
        <w:rPr>
          <w:b w:val="1"/>
          <w:sz w:val="28"/>
          <w:szCs w:val="28"/>
        </w:rPr>
      </w:pPr>
      <w:r w:rsidDel="00000000" w:rsidR="00000000" w:rsidRPr="00000000">
        <w:rPr>
          <w:sz w:val="28"/>
          <w:szCs w:val="28"/>
          <w:rtl w:val="0"/>
        </w:rPr>
        <w:tab/>
      </w:r>
      <w:r w:rsidDel="00000000" w:rsidR="00000000" w:rsidRPr="00000000">
        <w:rPr>
          <w:b w:val="1"/>
          <w:sz w:val="28"/>
          <w:szCs w:val="28"/>
          <w:rtl w:val="0"/>
        </w:rPr>
        <w:t xml:space="preserve">Journal entry</w:t>
      </w:r>
    </w:p>
    <w:p w:rsidR="00000000" w:rsidDel="00000000" w:rsidP="00000000" w:rsidRDefault="00000000" w:rsidRPr="00000000" w14:paraId="0000007D">
      <w:pPr>
        <w:ind w:left="0" w:firstLine="0"/>
        <w:rPr>
          <w:sz w:val="28"/>
          <w:szCs w:val="28"/>
        </w:rPr>
      </w:pPr>
      <w:r w:rsidDel="00000000" w:rsidR="00000000" w:rsidRPr="00000000">
        <w:rPr>
          <w:sz w:val="28"/>
          <w:szCs w:val="28"/>
          <w:rtl w:val="0"/>
        </w:rPr>
        <w:t xml:space="preserve">Record of financial transaction. </w:t>
      </w:r>
    </w:p>
    <w:p w:rsidR="00000000" w:rsidDel="00000000" w:rsidP="00000000" w:rsidRDefault="00000000" w:rsidRPr="00000000" w14:paraId="0000007E">
      <w:pPr>
        <w:ind w:left="0" w:firstLine="0"/>
        <w:rPr>
          <w:sz w:val="28"/>
          <w:szCs w:val="28"/>
        </w:rPr>
      </w:pPr>
      <w:r w:rsidDel="00000000" w:rsidR="00000000" w:rsidRPr="00000000">
        <w:rPr>
          <w:sz w:val="28"/>
          <w:szCs w:val="28"/>
          <w:rtl w:val="0"/>
        </w:rPr>
        <w:t xml:space="preserve"> Eg.</w:t>
      </w:r>
    </w:p>
    <w:p w:rsidR="00000000" w:rsidDel="00000000" w:rsidP="00000000" w:rsidRDefault="00000000" w:rsidRPr="00000000" w14:paraId="0000007F">
      <w:pPr>
        <w:ind w:left="0" w:firstLine="0"/>
        <w:rPr>
          <w:sz w:val="28"/>
          <w:szCs w:val="28"/>
        </w:rPr>
      </w:pPr>
      <w:r w:rsidDel="00000000" w:rsidR="00000000" w:rsidRPr="00000000">
        <w:rPr>
          <w:rtl w:val="0"/>
        </w:rPr>
      </w:r>
    </w:p>
    <w:p w:rsidR="00000000" w:rsidDel="00000000" w:rsidP="00000000" w:rsidRDefault="00000000" w:rsidRPr="00000000" w14:paraId="00000080">
      <w:pPr>
        <w:ind w:left="0" w:firstLine="0"/>
        <w:rPr>
          <w:sz w:val="28"/>
          <w:szCs w:val="28"/>
        </w:rPr>
      </w:pPr>
      <w:r w:rsidDel="00000000" w:rsidR="00000000" w:rsidRPr="00000000">
        <w:rPr>
          <w:sz w:val="28"/>
          <w:szCs w:val="28"/>
          <w:rtl w:val="0"/>
        </w:rPr>
        <w:t xml:space="preserve">J/E NUMBER: 1051</w:t>
      </w:r>
    </w:p>
    <w:p w:rsidR="00000000" w:rsidDel="00000000" w:rsidP="00000000" w:rsidRDefault="00000000" w:rsidRPr="00000000" w14:paraId="00000081">
      <w:pPr>
        <w:ind w:left="0" w:firstLine="0"/>
        <w:rPr>
          <w:sz w:val="28"/>
          <w:szCs w:val="28"/>
        </w:rPr>
      </w:pPr>
      <w:r w:rsidDel="00000000" w:rsidR="00000000" w:rsidRPr="00000000">
        <w:rPr>
          <w:sz w:val="28"/>
          <w:szCs w:val="28"/>
          <w:rtl w:val="0"/>
        </w:rPr>
        <w:t xml:space="preserve">DATE</w:t>
        <w:tab/>
        <w:t xml:space="preserve">ACCOUNT</w:t>
        <w:tab/>
        <w:tab/>
        <w:tab/>
        <w:tab/>
        <w:t xml:space="preserve">DEBIT</w:t>
        <w:tab/>
        <w:tab/>
        <w:t xml:space="preserve">CREDIT</w:t>
      </w:r>
    </w:p>
    <w:p w:rsidR="00000000" w:rsidDel="00000000" w:rsidP="00000000" w:rsidRDefault="00000000" w:rsidRPr="00000000" w14:paraId="00000082">
      <w:pPr>
        <w:ind w:left="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083">
      <w:pPr>
        <w:ind w:left="0" w:firstLine="0"/>
        <w:rPr>
          <w:sz w:val="28"/>
          <w:szCs w:val="28"/>
        </w:rPr>
      </w:pPr>
      <w:r w:rsidDel="00000000" w:rsidR="00000000" w:rsidRPr="00000000">
        <w:rPr>
          <w:sz w:val="28"/>
          <w:szCs w:val="28"/>
          <w:rtl w:val="0"/>
        </w:rPr>
        <w:t xml:space="preserve">MAR 31, XXXX CASH</w:t>
        <w:tab/>
        <w:tab/>
        <w:tab/>
        <w:tab/>
        <w:t xml:space="preserve">$40.000</w:t>
      </w:r>
    </w:p>
    <w:p w:rsidR="00000000" w:rsidDel="00000000" w:rsidP="00000000" w:rsidRDefault="00000000" w:rsidRPr="00000000" w14:paraId="00000084">
      <w:pPr>
        <w:ind w:left="0" w:firstLine="0"/>
        <w:rPr>
          <w:sz w:val="28"/>
          <w:szCs w:val="28"/>
        </w:rPr>
      </w:pPr>
      <w:r w:rsidDel="00000000" w:rsidR="00000000" w:rsidRPr="00000000">
        <w:rPr>
          <w:sz w:val="28"/>
          <w:szCs w:val="28"/>
          <w:rtl w:val="0"/>
        </w:rPr>
        <w:tab/>
        <w:t xml:space="preserve">SUBSCRIPTION REVENUE</w:t>
        <w:tab/>
        <w:tab/>
        <w:tab/>
        <w:tab/>
        <w:t xml:space="preserve">$40.000</w:t>
      </w:r>
    </w:p>
    <w:p w:rsidR="00000000" w:rsidDel="00000000" w:rsidP="00000000" w:rsidRDefault="00000000" w:rsidRPr="00000000" w14:paraId="00000085">
      <w:pPr>
        <w:ind w:left="0" w:firstLine="0"/>
        <w:rPr>
          <w:sz w:val="28"/>
          <w:szCs w:val="28"/>
        </w:rPr>
      </w:pPr>
      <w:r w:rsidDel="00000000" w:rsidR="00000000" w:rsidRPr="00000000">
        <w:rPr>
          <w:sz w:val="28"/>
          <w:szCs w:val="28"/>
          <w:rtl w:val="0"/>
        </w:rPr>
        <w:t xml:space="preserve">      SUBSCRIPTION PROMO</w:t>
      </w:r>
    </w:p>
    <w:p w:rsidR="00000000" w:rsidDel="00000000" w:rsidP="00000000" w:rsidRDefault="00000000" w:rsidRPr="00000000" w14:paraId="00000086">
      <w:pPr>
        <w:ind w:left="0" w:firstLine="0"/>
        <w:rPr>
          <w:b w:val="1"/>
          <w:sz w:val="28"/>
          <w:szCs w:val="28"/>
        </w:rPr>
      </w:pPr>
      <w:r w:rsidDel="00000000" w:rsidR="00000000" w:rsidRPr="00000000">
        <w:rPr>
          <w:rtl w:val="0"/>
        </w:rPr>
      </w:r>
    </w:p>
    <w:p w:rsidR="00000000" w:rsidDel="00000000" w:rsidP="00000000" w:rsidRDefault="00000000" w:rsidRPr="00000000" w14:paraId="00000087">
      <w:pPr>
        <w:ind w:left="0" w:firstLine="0"/>
        <w:rPr>
          <w:b w:val="1"/>
          <w:sz w:val="28"/>
          <w:szCs w:val="28"/>
        </w:rPr>
      </w:pPr>
      <w:r w:rsidDel="00000000" w:rsidR="00000000" w:rsidRPr="00000000">
        <w:rPr>
          <w:b w:val="1"/>
          <w:sz w:val="28"/>
          <w:szCs w:val="28"/>
          <w:rtl w:val="0"/>
        </w:rPr>
        <w:tab/>
      </w:r>
    </w:p>
    <w:p w:rsidR="00000000" w:rsidDel="00000000" w:rsidP="00000000" w:rsidRDefault="00000000" w:rsidRPr="00000000" w14:paraId="00000088">
      <w:pPr>
        <w:ind w:left="0" w:firstLine="720"/>
        <w:rPr>
          <w:sz w:val="28"/>
          <w:szCs w:val="28"/>
        </w:rPr>
      </w:pPr>
      <w:r w:rsidDel="00000000" w:rsidR="00000000" w:rsidRPr="00000000">
        <w:rPr>
          <w:b w:val="1"/>
          <w:sz w:val="28"/>
          <w:szCs w:val="28"/>
          <w:rtl w:val="0"/>
        </w:rPr>
        <w:t xml:space="preserve">Core principle of financial accounting </w:t>
      </w:r>
      <w:r w:rsidDel="00000000" w:rsidR="00000000" w:rsidRPr="00000000">
        <w:rPr>
          <w:sz w:val="28"/>
          <w:szCs w:val="28"/>
          <w:rtl w:val="0"/>
        </w:rPr>
        <w:t xml:space="preserve"> </w:t>
      </w:r>
    </w:p>
    <w:p w:rsidR="00000000" w:rsidDel="00000000" w:rsidP="00000000" w:rsidRDefault="00000000" w:rsidRPr="00000000" w14:paraId="00000089">
      <w:pPr>
        <w:ind w:left="0" w:firstLine="0"/>
        <w:rPr>
          <w:sz w:val="28"/>
          <w:szCs w:val="28"/>
        </w:rPr>
      </w:pPr>
      <w:r w:rsidDel="00000000" w:rsidR="00000000" w:rsidRPr="00000000">
        <w:rPr>
          <w:sz w:val="28"/>
          <w:szCs w:val="28"/>
          <w:rtl w:val="0"/>
        </w:rPr>
        <w:t xml:space="preserve">Stuff we own such as assets is equal to the stuff we owe such as, liability and equity.</w:t>
      </w:r>
    </w:p>
    <w:p w:rsidR="00000000" w:rsidDel="00000000" w:rsidP="00000000" w:rsidRDefault="00000000" w:rsidRPr="00000000" w14:paraId="0000008A">
      <w:pPr>
        <w:ind w:left="0" w:firstLine="0"/>
        <w:rPr>
          <w:sz w:val="28"/>
          <w:szCs w:val="28"/>
        </w:rPr>
      </w:pPr>
      <w:r w:rsidDel="00000000" w:rsidR="00000000" w:rsidRPr="00000000">
        <w:rPr>
          <w:sz w:val="28"/>
          <w:szCs w:val="28"/>
          <w:rtl w:val="0"/>
        </w:rPr>
        <w:t xml:space="preserve">Assets</w:t>
      </w:r>
      <w:r w:rsidDel="00000000" w:rsidR="00000000" w:rsidRPr="00000000">
        <w:rPr>
          <w:b w:val="1"/>
          <w:sz w:val="28"/>
          <w:szCs w:val="28"/>
          <w:rtl w:val="0"/>
        </w:rPr>
        <w:t xml:space="preserve"> = </w:t>
      </w:r>
      <w:r w:rsidDel="00000000" w:rsidR="00000000" w:rsidRPr="00000000">
        <w:rPr>
          <w:sz w:val="28"/>
          <w:szCs w:val="28"/>
          <w:rtl w:val="0"/>
        </w:rPr>
        <w:t xml:space="preserve">liability + equity.</w:t>
      </w:r>
    </w:p>
    <w:p w:rsidR="00000000" w:rsidDel="00000000" w:rsidP="00000000" w:rsidRDefault="00000000" w:rsidRPr="00000000" w14:paraId="0000008B">
      <w:pPr>
        <w:ind w:left="0" w:firstLine="0"/>
        <w:rPr>
          <w:b w:val="1"/>
          <w:sz w:val="28"/>
          <w:szCs w:val="28"/>
        </w:rPr>
      </w:pPr>
      <w:r w:rsidDel="00000000" w:rsidR="00000000" w:rsidRPr="00000000">
        <w:rPr>
          <w:rtl w:val="0"/>
        </w:rPr>
      </w:r>
    </w:p>
    <w:p w:rsidR="00000000" w:rsidDel="00000000" w:rsidP="00000000" w:rsidRDefault="00000000" w:rsidRPr="00000000" w14:paraId="0000008C">
      <w:pPr>
        <w:ind w:left="0" w:firstLine="0"/>
        <w:rPr>
          <w:b w:val="1"/>
          <w:sz w:val="28"/>
          <w:szCs w:val="28"/>
        </w:rPr>
      </w:pPr>
      <w:r w:rsidDel="00000000" w:rsidR="00000000" w:rsidRPr="00000000">
        <w:rPr>
          <w:rtl w:val="0"/>
        </w:rPr>
      </w:r>
    </w:p>
    <w:p w:rsidR="00000000" w:rsidDel="00000000" w:rsidP="00000000" w:rsidRDefault="00000000" w:rsidRPr="00000000" w14:paraId="0000008D">
      <w:pPr>
        <w:ind w:left="0" w:firstLine="0"/>
        <w:rPr>
          <w:b w:val="1"/>
          <w:sz w:val="28"/>
          <w:szCs w:val="28"/>
        </w:rPr>
      </w:pPr>
      <w:r w:rsidDel="00000000" w:rsidR="00000000" w:rsidRPr="00000000">
        <w:rPr>
          <w:rtl w:val="0"/>
        </w:rPr>
      </w:r>
    </w:p>
    <w:p w:rsidR="00000000" w:rsidDel="00000000" w:rsidP="00000000" w:rsidRDefault="00000000" w:rsidRPr="00000000" w14:paraId="0000008E">
      <w:pPr>
        <w:ind w:left="0" w:firstLine="0"/>
        <w:rPr>
          <w:b w:val="1"/>
          <w:sz w:val="28"/>
          <w:szCs w:val="28"/>
        </w:rPr>
      </w:pPr>
      <w:r w:rsidDel="00000000" w:rsidR="00000000" w:rsidRPr="00000000">
        <w:rPr>
          <w:b w:val="1"/>
          <w:sz w:val="28"/>
          <w:szCs w:val="28"/>
          <w:rtl w:val="0"/>
        </w:rPr>
        <w:t xml:space="preserve">Note :</w:t>
      </w:r>
    </w:p>
    <w:p w:rsidR="00000000" w:rsidDel="00000000" w:rsidP="00000000" w:rsidRDefault="00000000" w:rsidRPr="00000000" w14:paraId="0000008F">
      <w:pPr>
        <w:ind w:left="0" w:firstLine="0"/>
        <w:rPr>
          <w:sz w:val="28"/>
          <w:szCs w:val="28"/>
        </w:rPr>
      </w:pPr>
      <w:r w:rsidDel="00000000" w:rsidR="00000000" w:rsidRPr="00000000">
        <w:rPr>
          <w:b w:val="1"/>
          <w:sz w:val="28"/>
          <w:szCs w:val="28"/>
          <w:rtl w:val="0"/>
        </w:rPr>
        <w:t xml:space="preserve">A</w:t>
      </w:r>
      <w:r w:rsidDel="00000000" w:rsidR="00000000" w:rsidRPr="00000000">
        <w:rPr>
          <w:sz w:val="28"/>
          <w:szCs w:val="28"/>
          <w:rtl w:val="0"/>
        </w:rPr>
        <w:t xml:space="preserve">ssets</w:t>
      </w:r>
      <w:r w:rsidDel="00000000" w:rsidR="00000000" w:rsidRPr="00000000">
        <w:rPr>
          <w:b w:val="1"/>
          <w:sz w:val="28"/>
          <w:szCs w:val="28"/>
          <w:rtl w:val="0"/>
        </w:rPr>
        <w:t xml:space="preserve"> are </w:t>
      </w:r>
      <w:r w:rsidDel="00000000" w:rsidR="00000000" w:rsidRPr="00000000">
        <w:rPr>
          <w:sz w:val="28"/>
          <w:szCs w:val="28"/>
          <w:rtl w:val="0"/>
        </w:rPr>
        <w:t xml:space="preserve">resources that will benefit us in the future such as cash and inventory.</w:t>
      </w:r>
    </w:p>
    <w:p w:rsidR="00000000" w:rsidDel="00000000" w:rsidP="00000000" w:rsidRDefault="00000000" w:rsidRPr="00000000" w14:paraId="00000090">
      <w:pPr>
        <w:ind w:left="0" w:firstLine="0"/>
        <w:rPr>
          <w:sz w:val="28"/>
          <w:szCs w:val="28"/>
        </w:rPr>
      </w:pPr>
      <w:r w:rsidDel="00000000" w:rsidR="00000000" w:rsidRPr="00000000">
        <w:rPr>
          <w:b w:val="1"/>
          <w:sz w:val="28"/>
          <w:szCs w:val="28"/>
          <w:rtl w:val="0"/>
        </w:rPr>
        <w:t xml:space="preserve">L</w:t>
      </w:r>
      <w:r w:rsidDel="00000000" w:rsidR="00000000" w:rsidRPr="00000000">
        <w:rPr>
          <w:sz w:val="28"/>
          <w:szCs w:val="28"/>
          <w:rtl w:val="0"/>
        </w:rPr>
        <w:t xml:space="preserve">iability</w:t>
      </w:r>
      <w:r w:rsidDel="00000000" w:rsidR="00000000" w:rsidRPr="00000000">
        <w:rPr>
          <w:b w:val="1"/>
          <w:sz w:val="28"/>
          <w:szCs w:val="28"/>
          <w:rtl w:val="0"/>
        </w:rPr>
        <w:t xml:space="preserve"> is </w:t>
      </w:r>
      <w:r w:rsidDel="00000000" w:rsidR="00000000" w:rsidRPr="00000000">
        <w:rPr>
          <w:sz w:val="28"/>
          <w:szCs w:val="28"/>
          <w:rtl w:val="0"/>
        </w:rPr>
        <w:t xml:space="preserve">stuff we owe from third </w:t>
      </w:r>
      <w:r w:rsidDel="00000000" w:rsidR="00000000" w:rsidRPr="00000000">
        <w:rPr>
          <w:sz w:val="28"/>
          <w:szCs w:val="28"/>
          <w:rtl w:val="0"/>
        </w:rPr>
        <w:t xml:space="preserve">parties lender</w:t>
      </w:r>
      <w:r w:rsidDel="00000000" w:rsidR="00000000" w:rsidRPr="00000000">
        <w:rPr>
          <w:sz w:val="28"/>
          <w:szCs w:val="28"/>
          <w:rtl w:val="0"/>
        </w:rPr>
        <w:t xml:space="preserve">.</w:t>
      </w:r>
    </w:p>
    <w:p w:rsidR="00000000" w:rsidDel="00000000" w:rsidP="00000000" w:rsidRDefault="00000000" w:rsidRPr="00000000" w14:paraId="00000091">
      <w:pPr>
        <w:ind w:left="0" w:firstLine="0"/>
        <w:rPr>
          <w:sz w:val="28"/>
          <w:szCs w:val="28"/>
        </w:rPr>
      </w:pPr>
      <w:r w:rsidDel="00000000" w:rsidR="00000000" w:rsidRPr="00000000">
        <w:rPr>
          <w:b w:val="1"/>
          <w:sz w:val="28"/>
          <w:szCs w:val="28"/>
          <w:rtl w:val="0"/>
        </w:rPr>
        <w:t xml:space="preserve">E</w:t>
      </w:r>
      <w:r w:rsidDel="00000000" w:rsidR="00000000" w:rsidRPr="00000000">
        <w:rPr>
          <w:sz w:val="28"/>
          <w:szCs w:val="28"/>
          <w:rtl w:val="0"/>
        </w:rPr>
        <w:t xml:space="preserve">quity </w:t>
      </w:r>
      <w:r w:rsidDel="00000000" w:rsidR="00000000" w:rsidRPr="00000000">
        <w:rPr>
          <w:b w:val="1"/>
          <w:sz w:val="28"/>
          <w:szCs w:val="28"/>
          <w:rtl w:val="0"/>
        </w:rPr>
        <w:t xml:space="preserve">is </w:t>
      </w:r>
      <w:r w:rsidDel="00000000" w:rsidR="00000000" w:rsidRPr="00000000">
        <w:rPr>
          <w:sz w:val="28"/>
          <w:szCs w:val="28"/>
          <w:rtl w:val="0"/>
        </w:rPr>
        <w:t xml:space="preserve">what represents our claim on the business net.</w:t>
      </w:r>
    </w:p>
    <w:p w:rsidR="00000000" w:rsidDel="00000000" w:rsidP="00000000" w:rsidRDefault="00000000" w:rsidRPr="00000000" w14:paraId="00000092">
      <w:pPr>
        <w:ind w:left="0" w:firstLine="0"/>
        <w:rPr>
          <w:sz w:val="28"/>
          <w:szCs w:val="28"/>
        </w:rPr>
      </w:pPr>
      <w:r w:rsidDel="00000000" w:rsidR="00000000" w:rsidRPr="00000000">
        <w:rPr>
          <w:rtl w:val="0"/>
        </w:rPr>
      </w:r>
    </w:p>
    <w:p w:rsidR="00000000" w:rsidDel="00000000" w:rsidP="00000000" w:rsidRDefault="00000000" w:rsidRPr="00000000" w14:paraId="00000093">
      <w:pPr>
        <w:ind w:left="0" w:firstLine="0"/>
        <w:rPr>
          <w:b w:val="1"/>
          <w:sz w:val="28"/>
          <w:szCs w:val="28"/>
        </w:rPr>
      </w:pPr>
      <w:r w:rsidDel="00000000" w:rsidR="00000000" w:rsidRPr="00000000">
        <w:rPr>
          <w:sz w:val="28"/>
          <w:szCs w:val="28"/>
          <w:rtl w:val="0"/>
        </w:rPr>
        <w:tab/>
      </w:r>
      <w:r w:rsidDel="00000000" w:rsidR="00000000" w:rsidRPr="00000000">
        <w:rPr>
          <w:b w:val="1"/>
          <w:sz w:val="28"/>
          <w:szCs w:val="28"/>
          <w:rtl w:val="0"/>
        </w:rPr>
        <w:t xml:space="preserve">Double entry accounting</w:t>
      </w:r>
    </w:p>
    <w:p w:rsidR="00000000" w:rsidDel="00000000" w:rsidP="00000000" w:rsidRDefault="00000000" w:rsidRPr="00000000" w14:paraId="00000094">
      <w:pPr>
        <w:ind w:left="0" w:firstLine="0"/>
        <w:rPr>
          <w:sz w:val="28"/>
          <w:szCs w:val="28"/>
        </w:rPr>
      </w:pPr>
      <w:r w:rsidDel="00000000" w:rsidR="00000000" w:rsidRPr="00000000">
        <w:rPr>
          <w:b w:val="1"/>
          <w:sz w:val="28"/>
          <w:szCs w:val="28"/>
          <w:rtl w:val="0"/>
        </w:rPr>
        <w:t xml:space="preserve">Credit </w:t>
      </w:r>
      <w:r w:rsidDel="00000000" w:rsidR="00000000" w:rsidRPr="00000000">
        <w:rPr>
          <w:sz w:val="28"/>
          <w:szCs w:val="28"/>
          <w:rtl w:val="0"/>
        </w:rPr>
        <w:t xml:space="preserve">represents the sources that economic benefit flows from.</w:t>
      </w:r>
    </w:p>
    <w:p w:rsidR="00000000" w:rsidDel="00000000" w:rsidP="00000000" w:rsidRDefault="00000000" w:rsidRPr="00000000" w14:paraId="00000095">
      <w:pPr>
        <w:ind w:left="0" w:firstLine="0"/>
        <w:rPr>
          <w:sz w:val="28"/>
          <w:szCs w:val="28"/>
        </w:rPr>
      </w:pPr>
      <w:r w:rsidDel="00000000" w:rsidR="00000000" w:rsidRPr="00000000">
        <w:rPr>
          <w:b w:val="1"/>
          <w:sz w:val="28"/>
          <w:szCs w:val="28"/>
          <w:rtl w:val="0"/>
        </w:rPr>
        <w:t xml:space="preserve">Debit </w:t>
      </w:r>
      <w:r w:rsidDel="00000000" w:rsidR="00000000" w:rsidRPr="00000000">
        <w:rPr>
          <w:sz w:val="28"/>
          <w:szCs w:val="28"/>
          <w:rtl w:val="0"/>
        </w:rPr>
        <w:t xml:space="preserve">represents the destinations that it flows to.</w:t>
      </w:r>
    </w:p>
    <w:p w:rsidR="00000000" w:rsidDel="00000000" w:rsidP="00000000" w:rsidRDefault="00000000" w:rsidRPr="00000000" w14:paraId="00000096">
      <w:pPr>
        <w:ind w:left="0" w:firstLine="0"/>
        <w:rPr>
          <w:sz w:val="28"/>
          <w:szCs w:val="28"/>
        </w:rPr>
      </w:pPr>
      <w:r w:rsidDel="00000000" w:rsidR="00000000" w:rsidRPr="00000000">
        <w:rPr>
          <w:rtl w:val="0"/>
        </w:rPr>
      </w:r>
    </w:p>
    <w:p w:rsidR="00000000" w:rsidDel="00000000" w:rsidP="00000000" w:rsidRDefault="00000000" w:rsidRPr="00000000" w14:paraId="00000097">
      <w:pPr>
        <w:ind w:left="0" w:firstLine="0"/>
        <w:rPr>
          <w:b w:val="1"/>
          <w:sz w:val="28"/>
          <w:szCs w:val="28"/>
        </w:rPr>
      </w:pPr>
      <w:r w:rsidDel="00000000" w:rsidR="00000000" w:rsidRPr="00000000">
        <w:rPr>
          <w:sz w:val="28"/>
          <w:szCs w:val="28"/>
          <w:rtl w:val="0"/>
        </w:rPr>
        <w:tab/>
      </w:r>
      <w:r w:rsidDel="00000000" w:rsidR="00000000" w:rsidRPr="00000000">
        <w:rPr>
          <w:b w:val="1"/>
          <w:sz w:val="28"/>
          <w:szCs w:val="28"/>
          <w:rtl w:val="0"/>
        </w:rPr>
        <w:t xml:space="preserve">General ledger</w:t>
      </w:r>
    </w:p>
    <w:p w:rsidR="00000000" w:rsidDel="00000000" w:rsidP="00000000" w:rsidRDefault="00000000" w:rsidRPr="00000000" w14:paraId="00000098">
      <w:pPr>
        <w:ind w:left="0" w:firstLine="0"/>
        <w:rPr>
          <w:sz w:val="28"/>
          <w:szCs w:val="28"/>
        </w:rPr>
      </w:pPr>
      <w:r w:rsidDel="00000000" w:rsidR="00000000" w:rsidRPr="00000000">
        <w:rPr>
          <w:sz w:val="28"/>
          <w:szCs w:val="28"/>
          <w:rtl w:val="0"/>
        </w:rPr>
        <w:t xml:space="preserve">The place where we store all our financial data such as journal entry.</w:t>
      </w:r>
    </w:p>
    <w:p w:rsidR="00000000" w:rsidDel="00000000" w:rsidP="00000000" w:rsidRDefault="00000000" w:rsidRPr="00000000" w14:paraId="00000099">
      <w:pPr>
        <w:ind w:left="0" w:firstLine="0"/>
        <w:rPr>
          <w:sz w:val="28"/>
          <w:szCs w:val="28"/>
        </w:rPr>
      </w:pPr>
      <w:r w:rsidDel="00000000" w:rsidR="00000000" w:rsidRPr="00000000">
        <w:rPr>
          <w:sz w:val="28"/>
          <w:szCs w:val="28"/>
          <w:rtl w:val="0"/>
        </w:rPr>
        <w:t xml:space="preserve">Eg.</w:t>
      </w:r>
    </w:p>
    <w:p w:rsidR="00000000" w:rsidDel="00000000" w:rsidP="00000000" w:rsidRDefault="00000000" w:rsidRPr="00000000" w14:paraId="0000009A">
      <w:pPr>
        <w:ind w:left="0" w:firstLine="0"/>
        <w:rPr>
          <w:sz w:val="28"/>
          <w:szCs w:val="28"/>
        </w:rPr>
      </w:pPr>
      <w:r w:rsidDel="00000000" w:rsidR="00000000" w:rsidRPr="00000000">
        <w:rPr>
          <w:sz w:val="28"/>
          <w:szCs w:val="28"/>
        </w:rPr>
        <w:drawing>
          <wp:inline distB="114300" distT="114300" distL="114300" distR="114300">
            <wp:extent cx="5943600" cy="2438400"/>
            <wp:effectExtent b="0" l="0" r="0" t="0"/>
            <wp:docPr id="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rPr>
          <w:sz w:val="28"/>
          <w:szCs w:val="28"/>
        </w:rPr>
      </w:pPr>
      <w:r w:rsidDel="00000000" w:rsidR="00000000" w:rsidRPr="00000000">
        <w:rPr>
          <w:sz w:val="28"/>
          <w:szCs w:val="28"/>
          <w:rtl w:val="0"/>
        </w:rPr>
        <w:tab/>
      </w:r>
    </w:p>
    <w:p w:rsidR="00000000" w:rsidDel="00000000" w:rsidP="00000000" w:rsidRDefault="00000000" w:rsidRPr="00000000" w14:paraId="0000009C">
      <w:pPr>
        <w:ind w:left="0" w:firstLine="0"/>
        <w:rPr>
          <w:b w:val="1"/>
          <w:sz w:val="28"/>
          <w:szCs w:val="28"/>
        </w:rPr>
      </w:pPr>
      <w:r w:rsidDel="00000000" w:rsidR="00000000" w:rsidRPr="00000000">
        <w:rPr>
          <w:sz w:val="28"/>
          <w:szCs w:val="28"/>
          <w:rtl w:val="0"/>
        </w:rPr>
        <w:tab/>
      </w:r>
      <w:r w:rsidDel="00000000" w:rsidR="00000000" w:rsidRPr="00000000">
        <w:rPr>
          <w:b w:val="1"/>
          <w:sz w:val="28"/>
          <w:szCs w:val="28"/>
          <w:rtl w:val="0"/>
        </w:rPr>
        <w:t xml:space="preserve">Account</w:t>
      </w:r>
    </w:p>
    <w:p w:rsidR="00000000" w:rsidDel="00000000" w:rsidP="00000000" w:rsidRDefault="00000000" w:rsidRPr="00000000" w14:paraId="0000009D">
      <w:pPr>
        <w:ind w:left="0" w:firstLine="0"/>
        <w:rPr>
          <w:sz w:val="28"/>
          <w:szCs w:val="28"/>
        </w:rPr>
      </w:pPr>
      <w:r w:rsidDel="00000000" w:rsidR="00000000" w:rsidRPr="00000000">
        <w:rPr>
          <w:sz w:val="28"/>
          <w:szCs w:val="28"/>
          <w:rtl w:val="0"/>
        </w:rPr>
        <w:t xml:space="preserve">The place where we record, sort and store all financial transactions that affect a related group of items.</w:t>
      </w:r>
    </w:p>
    <w:p w:rsidR="00000000" w:rsidDel="00000000" w:rsidP="00000000" w:rsidRDefault="00000000" w:rsidRPr="00000000" w14:paraId="0000009E">
      <w:pPr>
        <w:ind w:left="0" w:firstLine="0"/>
        <w:rPr>
          <w:b w:val="1"/>
          <w:sz w:val="28"/>
          <w:szCs w:val="28"/>
        </w:rPr>
      </w:pPr>
      <w:r w:rsidDel="00000000" w:rsidR="00000000" w:rsidRPr="00000000">
        <w:rPr>
          <w:rtl w:val="0"/>
        </w:rPr>
      </w:r>
    </w:p>
    <w:p w:rsidR="00000000" w:rsidDel="00000000" w:rsidP="00000000" w:rsidRDefault="00000000" w:rsidRPr="00000000" w14:paraId="0000009F">
      <w:pPr>
        <w:ind w:left="0" w:firstLine="0"/>
        <w:rPr>
          <w:b w:val="1"/>
          <w:sz w:val="28"/>
          <w:szCs w:val="28"/>
        </w:rPr>
      </w:pPr>
      <w:r w:rsidDel="00000000" w:rsidR="00000000" w:rsidRPr="00000000">
        <w:rPr>
          <w:b w:val="1"/>
          <w:sz w:val="28"/>
          <w:szCs w:val="28"/>
          <w:rtl w:val="0"/>
        </w:rPr>
        <w:t xml:space="preserve">         Parts of equity </w:t>
      </w:r>
    </w:p>
    <w:p w:rsidR="00000000" w:rsidDel="00000000" w:rsidP="00000000" w:rsidRDefault="00000000" w:rsidRPr="00000000" w14:paraId="000000A0">
      <w:pPr>
        <w:ind w:left="0" w:firstLine="0"/>
        <w:rPr>
          <w:sz w:val="28"/>
          <w:szCs w:val="28"/>
        </w:rPr>
      </w:pPr>
      <w:r w:rsidDel="00000000" w:rsidR="00000000" w:rsidRPr="00000000">
        <w:rPr>
          <w:sz w:val="28"/>
          <w:szCs w:val="28"/>
          <w:rtl w:val="0"/>
        </w:rPr>
        <w:t xml:space="preserve">Dividends :</w:t>
      </w:r>
    </w:p>
    <w:p w:rsidR="00000000" w:rsidDel="00000000" w:rsidP="00000000" w:rsidRDefault="00000000" w:rsidRPr="00000000" w14:paraId="000000A1">
      <w:pPr>
        <w:ind w:left="0" w:firstLine="0"/>
        <w:rPr>
          <w:sz w:val="26"/>
          <w:szCs w:val="26"/>
        </w:rPr>
      </w:pPr>
      <w:r w:rsidDel="00000000" w:rsidR="00000000" w:rsidRPr="00000000">
        <w:rPr>
          <w:sz w:val="26"/>
          <w:szCs w:val="26"/>
          <w:rtl w:val="0"/>
        </w:rPr>
        <w:t xml:space="preserve">Revenue </w:t>
        <w:tab/>
      </w:r>
    </w:p>
    <w:p w:rsidR="00000000" w:rsidDel="00000000" w:rsidP="00000000" w:rsidRDefault="00000000" w:rsidRPr="00000000" w14:paraId="000000A2">
      <w:pPr>
        <w:ind w:left="0" w:firstLine="0"/>
        <w:rPr>
          <w:sz w:val="26"/>
          <w:szCs w:val="26"/>
        </w:rPr>
      </w:pPr>
      <w:r w:rsidDel="00000000" w:rsidR="00000000" w:rsidRPr="00000000">
        <w:rPr>
          <w:sz w:val="26"/>
          <w:szCs w:val="26"/>
          <w:rtl w:val="0"/>
        </w:rPr>
        <w:t xml:space="preserve">Expenses</w:t>
      </w:r>
    </w:p>
    <w:p w:rsidR="00000000" w:rsidDel="00000000" w:rsidP="00000000" w:rsidRDefault="00000000" w:rsidRPr="00000000" w14:paraId="000000A3">
      <w:pPr>
        <w:ind w:left="0" w:firstLine="0"/>
        <w:rPr>
          <w:sz w:val="26"/>
          <w:szCs w:val="26"/>
        </w:rPr>
      </w:pPr>
      <w:r w:rsidDel="00000000" w:rsidR="00000000" w:rsidRPr="00000000">
        <w:rPr>
          <w:sz w:val="26"/>
          <w:szCs w:val="26"/>
          <w:rtl w:val="0"/>
        </w:rPr>
        <w:t xml:space="preserve">Withdrawals</w:t>
      </w:r>
    </w:p>
    <w:p w:rsidR="00000000" w:rsidDel="00000000" w:rsidP="00000000" w:rsidRDefault="00000000" w:rsidRPr="00000000" w14:paraId="000000A4">
      <w:pPr>
        <w:ind w:left="0" w:firstLine="0"/>
        <w:rPr>
          <w:sz w:val="26"/>
          <w:szCs w:val="26"/>
        </w:rPr>
      </w:pPr>
      <w:r w:rsidDel="00000000" w:rsidR="00000000" w:rsidRPr="00000000">
        <w:rPr>
          <w:rtl w:val="0"/>
        </w:rPr>
      </w:r>
    </w:p>
    <w:p w:rsidR="00000000" w:rsidDel="00000000" w:rsidP="00000000" w:rsidRDefault="00000000" w:rsidRPr="00000000" w14:paraId="000000A5">
      <w:pPr>
        <w:ind w:left="0" w:firstLine="720"/>
        <w:rPr>
          <w:sz w:val="28"/>
          <w:szCs w:val="28"/>
        </w:rPr>
      </w:pPr>
      <w:r w:rsidDel="00000000" w:rsidR="00000000" w:rsidRPr="00000000">
        <w:rPr>
          <w:b w:val="1"/>
          <w:sz w:val="28"/>
          <w:szCs w:val="28"/>
          <w:rtl w:val="0"/>
        </w:rPr>
        <w:t xml:space="preserve">Trial balance</w:t>
        <w:br w:type="textWrapping"/>
      </w:r>
      <w:r w:rsidDel="00000000" w:rsidR="00000000" w:rsidRPr="00000000">
        <w:rPr>
          <w:sz w:val="28"/>
          <w:szCs w:val="28"/>
          <w:rtl w:val="0"/>
        </w:rPr>
        <w:t xml:space="preserve">An accounting report showing the closing balances of all general ledger accounts you have. Generally used to make your financial statements.</w:t>
      </w:r>
    </w:p>
    <w:p w:rsidR="00000000" w:rsidDel="00000000" w:rsidP="00000000" w:rsidRDefault="00000000" w:rsidRPr="00000000" w14:paraId="000000A6">
      <w:pPr>
        <w:ind w:left="0" w:firstLine="0"/>
        <w:rPr>
          <w:b w:val="1"/>
          <w:sz w:val="28"/>
          <w:szCs w:val="28"/>
        </w:rPr>
      </w:pPr>
      <w:r w:rsidDel="00000000" w:rsidR="00000000" w:rsidRPr="00000000">
        <w:rPr>
          <w:b w:val="1"/>
          <w:sz w:val="28"/>
          <w:szCs w:val="28"/>
          <w:rtl w:val="0"/>
        </w:rPr>
        <w:t xml:space="preserve">Eg.</w:t>
      </w:r>
    </w:p>
    <w:p w:rsidR="00000000" w:rsidDel="00000000" w:rsidP="00000000" w:rsidRDefault="00000000" w:rsidRPr="00000000" w14:paraId="000000A7">
      <w:pPr>
        <w:ind w:left="0" w:firstLine="0"/>
        <w:rPr>
          <w:b w:val="1"/>
          <w:sz w:val="28"/>
          <w:szCs w:val="28"/>
        </w:rPr>
      </w:pPr>
      <w:r w:rsidDel="00000000" w:rsidR="00000000" w:rsidRPr="00000000">
        <w:rPr>
          <w:b w:val="1"/>
          <w:sz w:val="28"/>
          <w:szCs w:val="28"/>
        </w:rPr>
        <w:drawing>
          <wp:inline distB="114300" distT="114300" distL="114300" distR="114300">
            <wp:extent cx="5943600" cy="5130800"/>
            <wp:effectExtent b="0" l="0" r="0" t="0"/>
            <wp:docPr id="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0"/>
        <w:rPr>
          <w:b w:val="1"/>
          <w:sz w:val="28"/>
          <w:szCs w:val="28"/>
        </w:rPr>
      </w:pPr>
      <w:r w:rsidDel="00000000" w:rsidR="00000000" w:rsidRPr="00000000">
        <w:rPr>
          <w:rtl w:val="0"/>
        </w:rPr>
      </w:r>
    </w:p>
    <w:p w:rsidR="00000000" w:rsidDel="00000000" w:rsidP="00000000" w:rsidRDefault="00000000" w:rsidRPr="00000000" w14:paraId="000000A9">
      <w:pPr>
        <w:ind w:left="0" w:firstLine="720"/>
        <w:rPr>
          <w:b w:val="1"/>
          <w:sz w:val="28"/>
          <w:szCs w:val="28"/>
        </w:rPr>
      </w:pPr>
      <w:r w:rsidDel="00000000" w:rsidR="00000000" w:rsidRPr="00000000">
        <w:rPr>
          <w:rtl w:val="0"/>
        </w:rPr>
      </w:r>
    </w:p>
    <w:p w:rsidR="00000000" w:rsidDel="00000000" w:rsidP="00000000" w:rsidRDefault="00000000" w:rsidRPr="00000000" w14:paraId="000000AA">
      <w:pPr>
        <w:ind w:left="0" w:firstLine="720"/>
        <w:rPr>
          <w:b w:val="1"/>
          <w:sz w:val="28"/>
          <w:szCs w:val="28"/>
        </w:rPr>
      </w:pPr>
      <w:r w:rsidDel="00000000" w:rsidR="00000000" w:rsidRPr="00000000">
        <w:rPr>
          <w:b w:val="1"/>
          <w:sz w:val="28"/>
          <w:szCs w:val="28"/>
          <w:rtl w:val="0"/>
        </w:rPr>
        <w:t xml:space="preserve">Adjusting entries</w:t>
      </w:r>
    </w:p>
    <w:p w:rsidR="00000000" w:rsidDel="00000000" w:rsidP="00000000" w:rsidRDefault="00000000" w:rsidRPr="00000000" w14:paraId="000000AB">
      <w:pPr>
        <w:ind w:left="0" w:firstLine="0"/>
        <w:rPr>
          <w:sz w:val="28"/>
          <w:szCs w:val="28"/>
        </w:rPr>
      </w:pPr>
      <w:r w:rsidDel="00000000" w:rsidR="00000000" w:rsidRPr="00000000">
        <w:rPr>
          <w:sz w:val="28"/>
          <w:szCs w:val="28"/>
          <w:rtl w:val="0"/>
        </w:rPr>
        <w:t xml:space="preserve">Journal entries posted at the end of an accounting period to bring a business’s books in line with the accrual method of accounting.</w:t>
      </w:r>
    </w:p>
    <w:p w:rsidR="00000000" w:rsidDel="00000000" w:rsidP="00000000" w:rsidRDefault="00000000" w:rsidRPr="00000000" w14:paraId="000000AC">
      <w:pPr>
        <w:ind w:left="0" w:firstLine="0"/>
        <w:rPr>
          <w:sz w:val="28"/>
          <w:szCs w:val="28"/>
        </w:rPr>
      </w:pPr>
      <w:r w:rsidDel="00000000" w:rsidR="00000000" w:rsidRPr="00000000">
        <w:rPr>
          <w:rtl w:val="0"/>
        </w:rPr>
      </w:r>
    </w:p>
    <w:p w:rsidR="00000000" w:rsidDel="00000000" w:rsidP="00000000" w:rsidRDefault="00000000" w:rsidRPr="00000000" w14:paraId="000000AD">
      <w:pPr>
        <w:ind w:left="0" w:firstLine="0"/>
        <w:rPr>
          <w:sz w:val="28"/>
          <w:szCs w:val="28"/>
        </w:rPr>
      </w:pPr>
      <w:r w:rsidDel="00000000" w:rsidR="00000000" w:rsidRPr="00000000">
        <w:rPr>
          <w:sz w:val="28"/>
          <w:szCs w:val="28"/>
          <w:rtl w:val="0"/>
        </w:rPr>
        <w:t xml:space="preserve">Accrual method : revenue is recognized as its earned expenses are recorded as they are incurred.</w:t>
      </w:r>
    </w:p>
    <w:p w:rsidR="00000000" w:rsidDel="00000000" w:rsidP="00000000" w:rsidRDefault="00000000" w:rsidRPr="00000000" w14:paraId="000000AE">
      <w:pPr>
        <w:rPr>
          <w:sz w:val="28"/>
          <w:szCs w:val="28"/>
        </w:rPr>
      </w:pPr>
      <w:r w:rsidDel="00000000" w:rsidR="00000000" w:rsidRPr="00000000">
        <w:rPr>
          <w:rtl w:val="0"/>
        </w:rPr>
      </w:r>
    </w:p>
    <w:p w:rsidR="00000000" w:rsidDel="00000000" w:rsidP="00000000" w:rsidRDefault="00000000" w:rsidRPr="00000000" w14:paraId="000000AF">
      <w:pPr>
        <w:ind w:left="0" w:firstLine="0"/>
        <w:rPr>
          <w:sz w:val="28"/>
          <w:szCs w:val="28"/>
        </w:rPr>
      </w:pPr>
      <w:r w:rsidDel="00000000" w:rsidR="00000000" w:rsidRPr="00000000">
        <w:rPr>
          <w:sz w:val="28"/>
          <w:szCs w:val="28"/>
          <w:rtl w:val="0"/>
        </w:rPr>
        <w:t xml:space="preserve">In cash accounting, we recognize revenue as we receive cash and record out expenses as we pay them out.</w:t>
      </w:r>
      <w:r w:rsidDel="00000000" w:rsidR="00000000" w:rsidRPr="00000000">
        <w:rPr>
          <w:b w:val="1"/>
          <w:sz w:val="28"/>
          <w:szCs w:val="28"/>
        </w:rPr>
        <w:drawing>
          <wp:inline distB="114300" distT="114300" distL="114300" distR="114300">
            <wp:extent cx="5943600" cy="5384800"/>
            <wp:effectExtent b="0" l="0" r="0" t="0"/>
            <wp:docPr id="9"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0" w:firstLine="0"/>
        <w:rPr>
          <w:sz w:val="28"/>
          <w:szCs w:val="28"/>
        </w:rPr>
      </w:pPr>
      <w:r w:rsidDel="00000000" w:rsidR="00000000" w:rsidRPr="00000000">
        <w:rPr>
          <w:rtl w:val="0"/>
        </w:rPr>
      </w:r>
    </w:p>
    <w:p w:rsidR="00000000" w:rsidDel="00000000" w:rsidP="00000000" w:rsidRDefault="00000000" w:rsidRPr="00000000" w14:paraId="000000B1">
      <w:pPr>
        <w:ind w:left="0" w:firstLine="0"/>
        <w:rPr>
          <w:sz w:val="28"/>
          <w:szCs w:val="28"/>
        </w:rPr>
      </w:pPr>
      <w:r w:rsidDel="00000000" w:rsidR="00000000" w:rsidRPr="00000000">
        <w:rPr>
          <w:rtl w:val="0"/>
        </w:rPr>
      </w:r>
    </w:p>
    <w:p w:rsidR="00000000" w:rsidDel="00000000" w:rsidP="00000000" w:rsidRDefault="00000000" w:rsidRPr="00000000" w14:paraId="000000B2">
      <w:pPr>
        <w:ind w:left="0" w:firstLine="0"/>
        <w:rPr>
          <w:b w:val="1"/>
          <w:sz w:val="28"/>
          <w:szCs w:val="28"/>
        </w:rPr>
      </w:pPr>
      <w:r w:rsidDel="00000000" w:rsidR="00000000" w:rsidRPr="00000000">
        <w:rPr>
          <w:rtl w:val="0"/>
        </w:rPr>
      </w:r>
    </w:p>
    <w:p w:rsidR="00000000" w:rsidDel="00000000" w:rsidP="00000000" w:rsidRDefault="00000000" w:rsidRPr="00000000" w14:paraId="000000B3">
      <w:pPr>
        <w:ind w:left="0" w:firstLine="720"/>
        <w:rPr>
          <w:b w:val="1"/>
          <w:sz w:val="28"/>
          <w:szCs w:val="28"/>
        </w:rPr>
      </w:pPr>
      <w:r w:rsidDel="00000000" w:rsidR="00000000" w:rsidRPr="00000000">
        <w:rPr>
          <w:b w:val="1"/>
          <w:sz w:val="28"/>
          <w:szCs w:val="28"/>
          <w:rtl w:val="0"/>
        </w:rPr>
        <w:t xml:space="preserve">Financial statements </w:t>
      </w:r>
    </w:p>
    <w:p w:rsidR="00000000" w:rsidDel="00000000" w:rsidP="00000000" w:rsidRDefault="00000000" w:rsidRPr="00000000" w14:paraId="000000B4">
      <w:pPr>
        <w:ind w:left="0" w:firstLine="0"/>
        <w:rPr>
          <w:sz w:val="28"/>
          <w:szCs w:val="28"/>
        </w:rPr>
      </w:pPr>
      <w:r w:rsidDel="00000000" w:rsidR="00000000" w:rsidRPr="00000000">
        <w:rPr>
          <w:sz w:val="28"/>
          <w:szCs w:val="28"/>
          <w:rtl w:val="0"/>
        </w:rPr>
        <w:t xml:space="preserve">Accounting reports that summarize a business’s activities over a period of time.</w:t>
      </w:r>
    </w:p>
    <w:p w:rsidR="00000000" w:rsidDel="00000000" w:rsidP="00000000" w:rsidRDefault="00000000" w:rsidRPr="00000000" w14:paraId="000000B5">
      <w:pPr>
        <w:ind w:left="0" w:firstLine="0"/>
        <w:rPr>
          <w:b w:val="1"/>
          <w:sz w:val="28"/>
          <w:szCs w:val="28"/>
        </w:rPr>
      </w:pPr>
      <w:r w:rsidDel="00000000" w:rsidR="00000000" w:rsidRPr="00000000">
        <w:rPr>
          <w:rtl w:val="0"/>
        </w:rPr>
      </w:r>
    </w:p>
    <w:p w:rsidR="00000000" w:rsidDel="00000000" w:rsidP="00000000" w:rsidRDefault="00000000" w:rsidRPr="00000000" w14:paraId="000000B6">
      <w:pPr>
        <w:ind w:left="0" w:firstLine="0"/>
        <w:rPr>
          <w:b w:val="1"/>
          <w:sz w:val="28"/>
          <w:szCs w:val="28"/>
        </w:rPr>
      </w:pPr>
      <w:r w:rsidDel="00000000" w:rsidR="00000000" w:rsidRPr="00000000">
        <w:rPr>
          <w:b w:val="1"/>
          <w:sz w:val="28"/>
          <w:szCs w:val="28"/>
          <w:rtl w:val="0"/>
        </w:rPr>
        <w:t xml:space="preserve">3 main financial statements:</w:t>
      </w:r>
    </w:p>
    <w:p w:rsidR="00000000" w:rsidDel="00000000" w:rsidP="00000000" w:rsidRDefault="00000000" w:rsidRPr="00000000" w14:paraId="000000B7">
      <w:pPr>
        <w:ind w:left="0" w:firstLine="0"/>
        <w:rPr>
          <w:b w:val="1"/>
          <w:sz w:val="28"/>
          <w:szCs w:val="28"/>
        </w:rPr>
      </w:pPr>
      <w:r w:rsidDel="00000000" w:rsidR="00000000" w:rsidRPr="00000000">
        <w:rPr>
          <w:b w:val="1"/>
          <w:sz w:val="28"/>
          <w:szCs w:val="28"/>
          <w:rtl w:val="0"/>
        </w:rPr>
        <w:t xml:space="preserve">Balance sheet :</w:t>
      </w:r>
      <w:r w:rsidDel="00000000" w:rsidR="00000000" w:rsidRPr="00000000">
        <w:rPr>
          <w:b w:val="1"/>
          <w:sz w:val="28"/>
          <w:szCs w:val="28"/>
        </w:rPr>
        <w:drawing>
          <wp:inline distB="114300" distT="114300" distL="114300" distR="114300">
            <wp:extent cx="4600006" cy="2469555"/>
            <wp:effectExtent b="0" l="0" r="0" t="0"/>
            <wp:docPr id="15"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600006" cy="246955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0" w:firstLine="0"/>
        <w:rPr>
          <w:b w:val="1"/>
          <w:sz w:val="28"/>
          <w:szCs w:val="28"/>
        </w:rPr>
      </w:pPr>
      <w:r w:rsidDel="00000000" w:rsidR="00000000" w:rsidRPr="00000000">
        <w:rPr>
          <w:rtl w:val="0"/>
        </w:rPr>
      </w:r>
    </w:p>
    <w:p w:rsidR="00000000" w:rsidDel="00000000" w:rsidP="00000000" w:rsidRDefault="00000000" w:rsidRPr="00000000" w14:paraId="000000B9">
      <w:pPr>
        <w:ind w:left="0" w:firstLine="0"/>
        <w:rPr>
          <w:b w:val="1"/>
          <w:sz w:val="28"/>
          <w:szCs w:val="28"/>
        </w:rPr>
      </w:pPr>
      <w:r w:rsidDel="00000000" w:rsidR="00000000" w:rsidRPr="00000000">
        <w:rPr>
          <w:b w:val="1"/>
          <w:sz w:val="28"/>
          <w:szCs w:val="28"/>
          <w:rtl w:val="0"/>
        </w:rPr>
        <w:t xml:space="preserve">Income statement : </w:t>
      </w:r>
    </w:p>
    <w:p w:rsidR="00000000" w:rsidDel="00000000" w:rsidP="00000000" w:rsidRDefault="00000000" w:rsidRPr="00000000" w14:paraId="000000BA">
      <w:pPr>
        <w:ind w:left="0" w:firstLine="0"/>
        <w:rPr>
          <w:b w:val="1"/>
          <w:sz w:val="28"/>
          <w:szCs w:val="28"/>
        </w:rPr>
      </w:pPr>
      <w:r w:rsidDel="00000000" w:rsidR="00000000" w:rsidRPr="00000000">
        <w:rPr>
          <w:b w:val="1"/>
          <w:sz w:val="28"/>
          <w:szCs w:val="28"/>
        </w:rPr>
        <w:drawing>
          <wp:inline distB="114300" distT="114300" distL="114300" distR="114300">
            <wp:extent cx="3700463" cy="2925034"/>
            <wp:effectExtent b="0" l="0" r="0" t="0"/>
            <wp:docPr id="6"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3700463" cy="2925034"/>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firstLine="0"/>
        <w:rPr>
          <w:b w:val="1"/>
          <w:sz w:val="28"/>
          <w:szCs w:val="28"/>
        </w:rPr>
      </w:pPr>
      <w:r w:rsidDel="00000000" w:rsidR="00000000" w:rsidRPr="00000000">
        <w:rPr>
          <w:b w:val="1"/>
          <w:sz w:val="28"/>
          <w:szCs w:val="28"/>
          <w:rtl w:val="0"/>
        </w:rPr>
        <w:t xml:space="preserve">Cash Flow statement :</w:t>
      </w:r>
    </w:p>
    <w:p w:rsidR="00000000" w:rsidDel="00000000" w:rsidP="00000000" w:rsidRDefault="00000000" w:rsidRPr="00000000" w14:paraId="000000BC">
      <w:pPr>
        <w:ind w:left="0" w:firstLine="0"/>
        <w:rPr>
          <w:b w:val="1"/>
          <w:sz w:val="28"/>
          <w:szCs w:val="28"/>
        </w:rPr>
      </w:pPr>
      <w:r w:rsidDel="00000000" w:rsidR="00000000" w:rsidRPr="00000000">
        <w:rPr>
          <w:rtl w:val="0"/>
        </w:rPr>
      </w:r>
    </w:p>
    <w:p w:rsidR="00000000" w:rsidDel="00000000" w:rsidP="00000000" w:rsidRDefault="00000000" w:rsidRPr="00000000" w14:paraId="000000BD">
      <w:pPr>
        <w:ind w:left="0" w:firstLine="0"/>
        <w:rPr>
          <w:b w:val="1"/>
          <w:sz w:val="28"/>
          <w:szCs w:val="28"/>
        </w:rPr>
      </w:pPr>
      <w:r w:rsidDel="00000000" w:rsidR="00000000" w:rsidRPr="00000000">
        <w:rPr>
          <w:rtl w:val="0"/>
        </w:rPr>
      </w:r>
    </w:p>
    <w:p w:rsidR="00000000" w:rsidDel="00000000" w:rsidP="00000000" w:rsidRDefault="00000000" w:rsidRPr="00000000" w14:paraId="000000BE">
      <w:pPr>
        <w:ind w:left="0" w:firstLine="720"/>
        <w:rPr>
          <w:b w:val="1"/>
          <w:sz w:val="28"/>
          <w:szCs w:val="28"/>
        </w:rPr>
      </w:pPr>
      <w:r w:rsidDel="00000000" w:rsidR="00000000" w:rsidRPr="00000000">
        <w:rPr>
          <w:b w:val="1"/>
          <w:sz w:val="28"/>
          <w:szCs w:val="28"/>
          <w:rtl w:val="0"/>
        </w:rPr>
        <w:t xml:space="preserve">Closing entry</w:t>
      </w:r>
    </w:p>
    <w:p w:rsidR="00000000" w:rsidDel="00000000" w:rsidP="00000000" w:rsidRDefault="00000000" w:rsidRPr="00000000" w14:paraId="000000BF">
      <w:pPr>
        <w:ind w:left="0" w:firstLine="0"/>
        <w:rPr>
          <w:sz w:val="28"/>
          <w:szCs w:val="28"/>
        </w:rPr>
      </w:pPr>
      <w:r w:rsidDel="00000000" w:rsidR="00000000" w:rsidRPr="00000000">
        <w:rPr>
          <w:sz w:val="28"/>
          <w:szCs w:val="28"/>
          <w:rtl w:val="0"/>
        </w:rPr>
        <w:t xml:space="preserve">A journal entry that transfers balances from temporary accounts to permanent accounts in the balance sheet.</w:t>
      </w:r>
    </w:p>
    <w:p w:rsidR="00000000" w:rsidDel="00000000" w:rsidP="00000000" w:rsidRDefault="00000000" w:rsidRPr="00000000" w14:paraId="000000C0">
      <w:pPr>
        <w:ind w:left="0" w:firstLine="0"/>
        <w:rPr>
          <w:b w:val="1"/>
          <w:sz w:val="28"/>
          <w:szCs w:val="28"/>
        </w:rPr>
      </w:pPr>
      <w:r w:rsidDel="00000000" w:rsidR="00000000" w:rsidRPr="00000000">
        <w:rPr>
          <w:rtl w:val="0"/>
        </w:rPr>
      </w:r>
    </w:p>
    <w:p w:rsidR="00000000" w:rsidDel="00000000" w:rsidP="00000000" w:rsidRDefault="00000000" w:rsidRPr="00000000" w14:paraId="000000C1">
      <w:pPr>
        <w:ind w:left="0" w:firstLine="0"/>
        <w:rPr>
          <w:b w:val="1"/>
          <w:sz w:val="28"/>
          <w:szCs w:val="28"/>
        </w:rPr>
      </w:pPr>
      <w:r w:rsidDel="00000000" w:rsidR="00000000" w:rsidRPr="00000000">
        <w:rPr>
          <w:b w:val="1"/>
          <w:sz w:val="28"/>
          <w:szCs w:val="28"/>
        </w:rPr>
        <w:drawing>
          <wp:inline distB="114300" distT="114300" distL="114300" distR="114300">
            <wp:extent cx="5943600" cy="2870200"/>
            <wp:effectExtent b="0" l="0" r="0" t="0"/>
            <wp:docPr id="13"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28702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10.png"/><Relationship Id="rId10" Type="http://schemas.openxmlformats.org/officeDocument/2006/relationships/image" Target="media/image2.png"/><Relationship Id="rId13" Type="http://schemas.openxmlformats.org/officeDocument/2006/relationships/image" Target="media/image5.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9.png"/><Relationship Id="rId14" Type="http://schemas.openxmlformats.org/officeDocument/2006/relationships/image" Target="media/image11.png"/><Relationship Id="rId17" Type="http://schemas.openxmlformats.org/officeDocument/2006/relationships/image" Target="media/image3.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1.png"/><Relationship Id="rId18" Type="http://schemas.openxmlformats.org/officeDocument/2006/relationships/image" Target="media/image4.png"/><Relationship Id="rId7" Type="http://schemas.openxmlformats.org/officeDocument/2006/relationships/image" Target="media/image15.png"/><Relationship Id="rId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